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170D" w:rsidRPr="00A2170D" w:rsidRDefault="00A2170D" w:rsidP="004A65E4">
      <w:pPr>
        <w:jc w:val="both"/>
        <w:rPr>
          <w:rFonts w:ascii="Times New Roman" w:hAnsi="Times New Roman" w:cs="Times New Roman"/>
          <w:bCs/>
          <w:i/>
          <w:sz w:val="28"/>
          <w:szCs w:val="28"/>
        </w:rPr>
      </w:pPr>
    </w:p>
    <w:p w:rsidR="004A65E4" w:rsidRDefault="004A65E4" w:rsidP="004A65E4">
      <w:pPr>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extent cx="6210300" cy="8539163"/>
            <wp:effectExtent l="19050" t="0" r="0" b="0"/>
            <wp:docPr id="6" name="Рисунок 6" descr="C:\Users\5152~1\AppData\Local\Temp\Rar$DI03.957\КОЛ.ДОГОВОР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5152~1\AppData\Local\Temp\Rar$DI03.957\КОЛ.ДОГОВОР 1.jpeg"/>
                    <pic:cNvPicPr>
                      <a:picLocks noChangeAspect="1" noChangeArrowheads="1"/>
                    </pic:cNvPicPr>
                  </pic:nvPicPr>
                  <pic:blipFill>
                    <a:blip r:embed="rId5" cstate="print"/>
                    <a:srcRect/>
                    <a:stretch>
                      <a:fillRect/>
                    </a:stretch>
                  </pic:blipFill>
                  <pic:spPr bwMode="auto">
                    <a:xfrm>
                      <a:off x="0" y="0"/>
                      <a:ext cx="6210300" cy="8539163"/>
                    </a:xfrm>
                    <a:prstGeom prst="rect">
                      <a:avLst/>
                    </a:prstGeom>
                    <a:noFill/>
                    <a:ln w="9525">
                      <a:noFill/>
                      <a:miter lim="800000"/>
                      <a:headEnd/>
                      <a:tailEnd/>
                    </a:ln>
                  </pic:spPr>
                </pic:pic>
              </a:graphicData>
            </a:graphic>
          </wp:inline>
        </w:drawing>
      </w:r>
    </w:p>
    <w:p w:rsidR="004A65E4" w:rsidRDefault="004A65E4" w:rsidP="004A65E4">
      <w:pPr>
        <w:rPr>
          <w:rFonts w:ascii="Times New Roman" w:hAnsi="Times New Roman" w:cs="Times New Roman"/>
          <w:b/>
          <w:sz w:val="28"/>
          <w:szCs w:val="28"/>
        </w:rPr>
      </w:pPr>
    </w:p>
    <w:p w:rsidR="004A65E4" w:rsidRDefault="004A65E4" w:rsidP="004A65E4">
      <w:pPr>
        <w:rPr>
          <w:rFonts w:ascii="Times New Roman" w:hAnsi="Times New Roman" w:cs="Times New Roman"/>
          <w:b/>
          <w:sz w:val="28"/>
          <w:szCs w:val="28"/>
        </w:rPr>
      </w:pPr>
    </w:p>
    <w:p w:rsidR="00A2170D" w:rsidRPr="004A65E4" w:rsidRDefault="00A2170D" w:rsidP="004A65E4">
      <w:pPr>
        <w:jc w:val="center"/>
        <w:rPr>
          <w:rFonts w:ascii="Times New Roman" w:hAnsi="Times New Roman" w:cs="Times New Roman"/>
          <w:b/>
          <w:sz w:val="28"/>
          <w:szCs w:val="28"/>
        </w:rPr>
      </w:pPr>
      <w:r w:rsidRPr="004A65E4">
        <w:rPr>
          <w:rFonts w:ascii="Times New Roman" w:hAnsi="Times New Roman" w:cs="Times New Roman"/>
          <w:b/>
          <w:sz w:val="28"/>
          <w:szCs w:val="28"/>
        </w:rPr>
        <w:lastRenderedPageBreak/>
        <w:t>I. ОБЩИЕ ПОЛОЖЕНИЯ</w:t>
      </w:r>
    </w:p>
    <w:p w:rsidR="00A2170D" w:rsidRPr="00A2170D" w:rsidRDefault="00A2170D" w:rsidP="00A2170D">
      <w:pPr>
        <w:pStyle w:val="31"/>
        <w:ind w:firstLine="567"/>
      </w:pPr>
      <w:r w:rsidRPr="00A2170D">
        <w:t xml:space="preserve">1.1. Настоящий коллективный договор заключен между работодателем и работниками в лице их представителей и является правовым актом, регулирующим социально-трудовые отношения в муниципальном автономном дошкольном образовательном учреждении  «Детский сад № 93 </w:t>
      </w:r>
      <w:proofErr w:type="spellStart"/>
      <w:r w:rsidRPr="00A2170D">
        <w:t>общеразвивающего</w:t>
      </w:r>
      <w:proofErr w:type="spellEnd"/>
      <w:r w:rsidRPr="00A2170D">
        <w:t xml:space="preserve"> вида» Ново-Савиновского района  города Казани</w:t>
      </w:r>
    </w:p>
    <w:p w:rsidR="00A2170D" w:rsidRPr="00A2170D" w:rsidRDefault="00A2170D" w:rsidP="00A2170D">
      <w:pPr>
        <w:pStyle w:val="31"/>
        <w:ind w:firstLine="567"/>
      </w:pPr>
      <w:r w:rsidRPr="00A2170D">
        <w:t>1.2. Основой для заключения коллективного договора являются:</w:t>
      </w:r>
    </w:p>
    <w:p w:rsidR="00A2170D" w:rsidRPr="00A2170D" w:rsidRDefault="00A2170D" w:rsidP="00A2170D">
      <w:pPr>
        <w:pStyle w:val="31"/>
        <w:ind w:firstLine="567"/>
      </w:pPr>
      <w:r w:rsidRPr="00A2170D">
        <w:t>Трудовой кодекс Российской Федерации (далее – ТК РФ);</w:t>
      </w:r>
    </w:p>
    <w:p w:rsidR="00A2170D" w:rsidRPr="00A2170D" w:rsidRDefault="00A2170D" w:rsidP="00A2170D">
      <w:pPr>
        <w:pStyle w:val="31"/>
        <w:ind w:firstLine="567"/>
      </w:pPr>
      <w:r w:rsidRPr="00A2170D">
        <w:t>Федеральный закон от 12 января 1996 г. № 10-ФЗ «О профессиональных союзах, их правах и гарантиях деятельности»;</w:t>
      </w:r>
    </w:p>
    <w:p w:rsidR="00A2170D" w:rsidRPr="00A2170D" w:rsidRDefault="00A2170D" w:rsidP="00857985">
      <w:pPr>
        <w:pStyle w:val="31"/>
        <w:ind w:firstLine="567"/>
      </w:pPr>
      <w:r w:rsidRPr="00A2170D">
        <w:t>Федеральный закон от 29 декабря 2012 г. 273-ФЗ «Об образовании в Российской Федерации»;</w:t>
      </w:r>
    </w:p>
    <w:p w:rsidR="00A2170D" w:rsidRPr="00A2170D" w:rsidRDefault="00A2170D" w:rsidP="00857985">
      <w:pPr>
        <w:pStyle w:val="31"/>
        <w:ind w:firstLine="567"/>
      </w:pPr>
      <w:r w:rsidRPr="00A2170D">
        <w:t>Отраслевое Соглашение по организациям, находящимся в ведении Министерства образования и науки Российской Федерации на 2015-2017 годы;</w:t>
      </w:r>
    </w:p>
    <w:p w:rsidR="00A2170D" w:rsidRPr="00A2170D" w:rsidRDefault="00A2170D" w:rsidP="00857985">
      <w:pPr>
        <w:spacing w:after="0" w:line="240" w:lineRule="auto"/>
        <w:ind w:firstLine="567"/>
        <w:jc w:val="both"/>
        <w:rPr>
          <w:rFonts w:ascii="Times New Roman" w:hAnsi="Times New Roman" w:cs="Times New Roman"/>
          <w:sz w:val="28"/>
          <w:szCs w:val="28"/>
        </w:rPr>
      </w:pPr>
      <w:r w:rsidRPr="00A2170D">
        <w:rPr>
          <w:rFonts w:ascii="Times New Roman" w:hAnsi="Times New Roman" w:cs="Times New Roman"/>
          <w:sz w:val="28"/>
          <w:szCs w:val="28"/>
          <w:shd w:val="clear" w:color="auto" w:fill="FFFFFF"/>
        </w:rPr>
        <w:t>Закон Республики Татарстан от 18 января 1995 г. № 2303-XII «О профессиональных союзах»;</w:t>
      </w:r>
    </w:p>
    <w:p w:rsidR="00A2170D" w:rsidRPr="00A2170D" w:rsidRDefault="00A2170D" w:rsidP="00857985">
      <w:pPr>
        <w:pStyle w:val="31"/>
        <w:ind w:firstLine="567"/>
      </w:pPr>
      <w:r w:rsidRPr="00A2170D">
        <w:t>Указ Президента Республики Татарстан от 17 ноября 2015 года № УП-1105 «О развитии социального партнерства в сфере труда в Республике Татарстан»;</w:t>
      </w:r>
    </w:p>
    <w:p w:rsidR="00A2170D" w:rsidRPr="00A2170D" w:rsidRDefault="00A2170D" w:rsidP="00857985">
      <w:pPr>
        <w:pStyle w:val="31"/>
        <w:ind w:firstLine="567"/>
      </w:pPr>
      <w:r w:rsidRPr="00A2170D">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2017-2018 годы;</w:t>
      </w:r>
    </w:p>
    <w:p w:rsidR="00A2170D" w:rsidRPr="00A2170D" w:rsidRDefault="00A2170D" w:rsidP="00857985">
      <w:pPr>
        <w:shd w:val="clear" w:color="auto" w:fill="FFFFFF"/>
        <w:tabs>
          <w:tab w:val="left" w:pos="1022"/>
        </w:tabs>
        <w:spacing w:after="0" w:line="240" w:lineRule="auto"/>
        <w:jc w:val="both"/>
        <w:rPr>
          <w:rFonts w:ascii="Times New Roman" w:hAnsi="Times New Roman" w:cs="Times New Roman"/>
          <w:sz w:val="28"/>
          <w:szCs w:val="28"/>
        </w:rPr>
      </w:pPr>
      <w:r w:rsidRPr="00A2170D">
        <w:rPr>
          <w:rFonts w:ascii="Times New Roman" w:hAnsi="Times New Roman" w:cs="Times New Roman"/>
          <w:sz w:val="28"/>
          <w:szCs w:val="28"/>
        </w:rPr>
        <w:t xml:space="preserve">        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2017-2019гг.;</w:t>
      </w:r>
    </w:p>
    <w:p w:rsidR="00A2170D" w:rsidRPr="00A2170D" w:rsidRDefault="00A2170D" w:rsidP="00857985">
      <w:pPr>
        <w:shd w:val="clear" w:color="auto" w:fill="FFFFFF"/>
        <w:tabs>
          <w:tab w:val="left" w:pos="1022"/>
        </w:tabs>
        <w:spacing w:after="0" w:line="240" w:lineRule="auto"/>
        <w:jc w:val="both"/>
        <w:rPr>
          <w:rFonts w:ascii="Times New Roman" w:hAnsi="Times New Roman" w:cs="Times New Roman"/>
          <w:sz w:val="24"/>
          <w:szCs w:val="24"/>
        </w:rPr>
      </w:pPr>
      <w:r w:rsidRPr="00A2170D">
        <w:rPr>
          <w:rFonts w:ascii="Times New Roman" w:hAnsi="Times New Roman" w:cs="Times New Roman"/>
          <w:sz w:val="28"/>
          <w:szCs w:val="28"/>
        </w:rPr>
        <w:tab/>
        <w:t xml:space="preserve">Отраслевое  Соглашение </w:t>
      </w:r>
      <w:proofErr w:type="gramStart"/>
      <w:r w:rsidRPr="00A2170D">
        <w:rPr>
          <w:rFonts w:ascii="Times New Roman" w:hAnsi="Times New Roman" w:cs="Times New Roman"/>
          <w:sz w:val="28"/>
          <w:szCs w:val="28"/>
        </w:rPr>
        <w:t>на</w:t>
      </w:r>
      <w:proofErr w:type="gramEnd"/>
      <w:r w:rsidRPr="00A2170D">
        <w:rPr>
          <w:rFonts w:ascii="Times New Roman" w:hAnsi="Times New Roman" w:cs="Times New Roman"/>
          <w:sz w:val="28"/>
          <w:szCs w:val="28"/>
        </w:rPr>
        <w:t xml:space="preserve"> </w:t>
      </w:r>
      <w:proofErr w:type="gramStart"/>
      <w:r w:rsidRPr="00A2170D">
        <w:rPr>
          <w:rFonts w:ascii="Times New Roman" w:hAnsi="Times New Roman" w:cs="Times New Roman"/>
          <w:sz w:val="28"/>
          <w:szCs w:val="28"/>
        </w:rPr>
        <w:t>между</w:t>
      </w:r>
      <w:proofErr w:type="gramEnd"/>
      <w:r w:rsidRPr="00A2170D">
        <w:rPr>
          <w:rFonts w:ascii="Times New Roman" w:hAnsi="Times New Roman" w:cs="Times New Roman"/>
          <w:sz w:val="28"/>
          <w:szCs w:val="28"/>
        </w:rPr>
        <w:t xml:space="preserve"> Управлением образования Исполнительного комитета муниципального образования г. Казани и Татарским республиканским комитетом профсоюза работников народного образования и науки на 2017-2019гг</w:t>
      </w:r>
    </w:p>
    <w:p w:rsidR="00A2170D" w:rsidRPr="00A2170D" w:rsidRDefault="00A2170D" w:rsidP="00857985">
      <w:pPr>
        <w:pStyle w:val="31"/>
        <w:ind w:firstLine="567"/>
      </w:pPr>
      <w:r w:rsidRPr="00A2170D">
        <w:t xml:space="preserve">1.3. Коллективный договор заключен с целью определения взаимных обязательств работников и работодателя по защите социально-трудовых прав и профессиональных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A2170D" w:rsidRPr="00A2170D" w:rsidRDefault="00A2170D" w:rsidP="00857985">
      <w:pPr>
        <w:pStyle w:val="31"/>
        <w:ind w:firstLine="567"/>
        <w:rPr>
          <w:sz w:val="10"/>
          <w:szCs w:val="10"/>
        </w:rPr>
      </w:pPr>
    </w:p>
    <w:p w:rsidR="00A2170D" w:rsidRPr="00A2170D" w:rsidRDefault="00A2170D" w:rsidP="00857985">
      <w:pPr>
        <w:pStyle w:val="31"/>
        <w:ind w:firstLine="567"/>
      </w:pPr>
      <w:r w:rsidRPr="00A2170D">
        <w:t xml:space="preserve">Сторонами коллективного договора являются: </w:t>
      </w:r>
    </w:p>
    <w:p w:rsidR="00A2170D" w:rsidRDefault="00A2170D" w:rsidP="00857985">
      <w:pPr>
        <w:pStyle w:val="31"/>
      </w:pPr>
      <w:r w:rsidRPr="00A2170D">
        <w:t xml:space="preserve">- работодатель в лице его представителя – руководителя образовательной организации </w:t>
      </w:r>
      <w:proofErr w:type="spellStart"/>
      <w:r w:rsidRPr="00A2170D">
        <w:t>Галиакберовой</w:t>
      </w:r>
      <w:proofErr w:type="spellEnd"/>
      <w:r w:rsidRPr="00A2170D">
        <w:t xml:space="preserve"> Ляли </w:t>
      </w:r>
      <w:proofErr w:type="spellStart"/>
      <w:r w:rsidRPr="00A2170D">
        <w:t>Зуфаровны</w:t>
      </w:r>
      <w:proofErr w:type="spellEnd"/>
      <w:r w:rsidRPr="00A2170D">
        <w:t xml:space="preserve"> </w:t>
      </w:r>
      <w:r w:rsidRPr="00A2170D">
        <w:rPr>
          <w:spacing w:val="-4"/>
        </w:rPr>
        <w:t xml:space="preserve">заведующей  </w:t>
      </w:r>
      <w:r w:rsidRPr="00A2170D">
        <w:rPr>
          <w:spacing w:val="-1"/>
        </w:rPr>
        <w:t xml:space="preserve">муниципального автономного дошкольного образовательного учреждения </w:t>
      </w:r>
      <w:r w:rsidRPr="00A2170D">
        <w:rPr>
          <w:spacing w:val="-4"/>
        </w:rPr>
        <w:t xml:space="preserve"> «Детский сад № </w:t>
      </w:r>
      <w:r w:rsidRPr="00A2170D">
        <w:t xml:space="preserve">93 </w:t>
      </w:r>
      <w:proofErr w:type="spellStart"/>
      <w:r w:rsidRPr="00A2170D">
        <w:t>общеразвивающего</w:t>
      </w:r>
      <w:proofErr w:type="spellEnd"/>
      <w:r w:rsidRPr="00A2170D">
        <w:t xml:space="preserve"> </w:t>
      </w:r>
      <w:r w:rsidRPr="00A2170D">
        <w:rPr>
          <w:spacing w:val="-4"/>
        </w:rPr>
        <w:t xml:space="preserve"> вида»</w:t>
      </w:r>
      <w:r w:rsidRPr="00A2170D">
        <w:t xml:space="preserve"> Ново-Савиновского района  города Казани</w:t>
      </w:r>
    </w:p>
    <w:p w:rsidR="00857985" w:rsidRPr="00857985" w:rsidRDefault="00857985" w:rsidP="00857985">
      <w:pPr>
        <w:pStyle w:val="31"/>
      </w:pPr>
    </w:p>
    <w:p w:rsidR="00A2170D" w:rsidRPr="00A2170D" w:rsidRDefault="00A2170D" w:rsidP="00857985">
      <w:pPr>
        <w:pStyle w:val="31"/>
        <w:ind w:firstLine="567"/>
      </w:pPr>
      <w:r w:rsidRPr="00A2170D">
        <w:t xml:space="preserve">- работники образовательной организации в лице их представителя – первичной профсоюзной организации в лице председателя первичной </w:t>
      </w:r>
      <w:r w:rsidRPr="00A2170D">
        <w:lastRenderedPageBreak/>
        <w:t xml:space="preserve">профсоюзной организации муниципального автономного дошкольного образовательного учреждения  «Детский сад № 93 </w:t>
      </w:r>
      <w:proofErr w:type="spellStart"/>
      <w:r w:rsidRPr="00A2170D">
        <w:t>общеразвивающего</w:t>
      </w:r>
      <w:proofErr w:type="spellEnd"/>
      <w:r w:rsidRPr="00A2170D">
        <w:t xml:space="preserve"> вида»</w:t>
      </w:r>
    </w:p>
    <w:p w:rsidR="00A2170D" w:rsidRPr="00A2170D" w:rsidRDefault="00A2170D" w:rsidP="00A2170D">
      <w:pPr>
        <w:pStyle w:val="31"/>
        <w:rPr>
          <w:sz w:val="24"/>
          <w:szCs w:val="24"/>
        </w:rPr>
      </w:pPr>
      <w:r w:rsidRPr="00A2170D">
        <w:t xml:space="preserve">( далее – выборный орган первичной профсоюзной организации) </w:t>
      </w:r>
      <w:proofErr w:type="spellStart"/>
      <w:r w:rsidRPr="00A2170D">
        <w:t>Ахунзянова</w:t>
      </w:r>
      <w:proofErr w:type="spellEnd"/>
      <w:r w:rsidRPr="00A2170D">
        <w:t xml:space="preserve"> </w:t>
      </w:r>
      <w:proofErr w:type="spellStart"/>
      <w:r w:rsidRPr="00A2170D">
        <w:t>Гульфира</w:t>
      </w:r>
      <w:proofErr w:type="spellEnd"/>
      <w:r w:rsidRPr="00A2170D">
        <w:t xml:space="preserve"> </w:t>
      </w:r>
      <w:proofErr w:type="spellStart"/>
      <w:r w:rsidRPr="00A2170D">
        <w:t>Шайхелисламовна</w:t>
      </w:r>
      <w:proofErr w:type="spellEnd"/>
      <w:r w:rsidRPr="00A2170D">
        <w:t>.</w:t>
      </w:r>
    </w:p>
    <w:p w:rsidR="00A2170D" w:rsidRPr="00A2170D" w:rsidRDefault="00A2170D" w:rsidP="00A2170D">
      <w:pPr>
        <w:pStyle w:val="31"/>
        <w:ind w:firstLine="567"/>
      </w:pPr>
      <w:r w:rsidRPr="00A2170D">
        <w:t>1.4. 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A2170D" w:rsidRPr="00A2170D" w:rsidRDefault="00A2170D" w:rsidP="00A2170D">
      <w:pPr>
        <w:pStyle w:val="a4"/>
        <w:spacing w:after="0"/>
        <w:ind w:left="0" w:firstLine="708"/>
        <w:jc w:val="both"/>
        <w:rPr>
          <w:sz w:val="28"/>
          <w:szCs w:val="28"/>
        </w:rPr>
      </w:pPr>
      <w:r w:rsidRPr="00A2170D">
        <w:rPr>
          <w:sz w:val="28"/>
          <w:szCs w:val="28"/>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профессионального союза работников народного образования и науки.</w:t>
      </w:r>
    </w:p>
    <w:p w:rsidR="00A2170D" w:rsidRPr="00A2170D" w:rsidRDefault="00A2170D" w:rsidP="00A2170D">
      <w:pPr>
        <w:pStyle w:val="31"/>
        <w:ind w:firstLine="567"/>
      </w:pPr>
      <w:r w:rsidRPr="00A2170D">
        <w:t>1.5. Работодатель обязан ознакомить под роспись с текстом коллективного договора всех работников образовательной организации в течение 7 дней после его подписания.</w:t>
      </w:r>
    </w:p>
    <w:p w:rsidR="00A2170D" w:rsidRPr="00A2170D" w:rsidRDefault="00A2170D" w:rsidP="00A2170D">
      <w:pPr>
        <w:pStyle w:val="31"/>
        <w:ind w:firstLine="567"/>
      </w:pPr>
      <w:r w:rsidRPr="00A2170D">
        <w:t>1.6.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A2170D" w:rsidRPr="00A2170D" w:rsidRDefault="00A2170D" w:rsidP="00A2170D">
      <w:pPr>
        <w:pStyle w:val="31"/>
        <w:ind w:firstLine="567"/>
      </w:pPr>
      <w:r w:rsidRPr="00A2170D">
        <w:t>1.7.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rsidR="00A2170D" w:rsidRPr="00A2170D" w:rsidRDefault="00A2170D" w:rsidP="00A2170D">
      <w:pPr>
        <w:pStyle w:val="31"/>
        <w:ind w:firstLine="567"/>
      </w:pPr>
      <w:r w:rsidRPr="00A2170D">
        <w:t>1.8.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A2170D" w:rsidRPr="00A2170D" w:rsidRDefault="00A2170D" w:rsidP="00A2170D">
      <w:pPr>
        <w:ind w:firstLine="709"/>
        <w:jc w:val="both"/>
        <w:rPr>
          <w:rFonts w:ascii="Times New Roman" w:hAnsi="Times New Roman" w:cs="Times New Roman"/>
          <w:sz w:val="28"/>
          <w:szCs w:val="28"/>
        </w:rPr>
      </w:pPr>
      <w:r w:rsidRPr="00A2170D">
        <w:rPr>
          <w:rFonts w:ascii="Times New Roman" w:hAnsi="Times New Roman" w:cs="Times New Roman"/>
          <w:sz w:val="28"/>
          <w:szCs w:val="28"/>
        </w:rPr>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и дополнений в коллективный договор.</w:t>
      </w:r>
    </w:p>
    <w:p w:rsidR="00A2170D" w:rsidRPr="00A2170D" w:rsidRDefault="00A2170D" w:rsidP="00A2170D">
      <w:pPr>
        <w:pStyle w:val="31"/>
        <w:ind w:firstLine="567"/>
      </w:pPr>
      <w:r w:rsidRPr="00A2170D">
        <w:t>1.9. При ликвидации образовательной организации коллективный договор сохраняет свое действие в течение всего срока проведения ликвидации.</w:t>
      </w:r>
    </w:p>
    <w:p w:rsidR="00A2170D" w:rsidRPr="00A2170D" w:rsidRDefault="00A2170D" w:rsidP="00A2170D">
      <w:pPr>
        <w:ind w:firstLine="567"/>
        <w:jc w:val="both"/>
        <w:rPr>
          <w:rFonts w:ascii="Times New Roman" w:hAnsi="Times New Roman" w:cs="Times New Roman"/>
          <w:sz w:val="28"/>
          <w:szCs w:val="28"/>
        </w:rPr>
      </w:pPr>
      <w:r w:rsidRPr="00A2170D">
        <w:rPr>
          <w:rFonts w:ascii="Times New Roman" w:hAnsi="Times New Roman" w:cs="Times New Roman"/>
          <w:sz w:val="28"/>
          <w:szCs w:val="28"/>
        </w:rPr>
        <w:t>1.10. Стороны договорились, что изменения и дополнения в коллективный договор в течение срока его действия могут вноситься по совместному решению  представителями сторон без созыва общего собрания (конференции) работников в установленном законом порядке (статья 44 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A2170D" w:rsidRPr="00A2170D" w:rsidRDefault="00A2170D" w:rsidP="00A2170D">
      <w:pPr>
        <w:autoSpaceDE w:val="0"/>
        <w:autoSpaceDN w:val="0"/>
        <w:adjustRightInd w:val="0"/>
        <w:ind w:firstLine="540"/>
        <w:jc w:val="both"/>
        <w:rPr>
          <w:rFonts w:ascii="Times New Roman" w:hAnsi="Times New Roman" w:cs="Times New Roman"/>
          <w:sz w:val="28"/>
          <w:szCs w:val="28"/>
        </w:rPr>
      </w:pPr>
      <w:r w:rsidRPr="00A2170D">
        <w:rPr>
          <w:rFonts w:ascii="Times New Roman" w:hAnsi="Times New Roman" w:cs="Times New Roman"/>
          <w:sz w:val="28"/>
          <w:szCs w:val="28"/>
        </w:rPr>
        <w:t xml:space="preserve">1.11. </w:t>
      </w:r>
      <w:proofErr w:type="gramStart"/>
      <w:r w:rsidRPr="00A2170D">
        <w:rPr>
          <w:rFonts w:ascii="Times New Roman" w:hAnsi="Times New Roman" w:cs="Times New Roman"/>
          <w:sz w:val="28"/>
          <w:szCs w:val="28"/>
        </w:rPr>
        <w:t>Контроль за</w:t>
      </w:r>
      <w:proofErr w:type="gramEnd"/>
      <w:r w:rsidRPr="00A2170D">
        <w:rPr>
          <w:rFonts w:ascii="Times New Roman" w:hAnsi="Times New Roman" w:cs="Times New Roman"/>
          <w:sz w:val="28"/>
          <w:szCs w:val="28"/>
        </w:rPr>
        <w:t xml:space="preserve"> ходом выполнения коллективного договора осуществляется сторонами коллективного договора в лице их представителей, соответствующими органами по труду.</w:t>
      </w:r>
    </w:p>
    <w:p w:rsidR="00A2170D" w:rsidRPr="00A2170D" w:rsidRDefault="00A2170D" w:rsidP="00A2170D">
      <w:pPr>
        <w:spacing w:after="0"/>
        <w:ind w:firstLine="567"/>
        <w:jc w:val="both"/>
        <w:rPr>
          <w:rFonts w:ascii="Times New Roman" w:hAnsi="Times New Roman" w:cs="Times New Roman"/>
          <w:sz w:val="28"/>
          <w:szCs w:val="28"/>
        </w:rPr>
      </w:pPr>
      <w:r w:rsidRPr="00A2170D">
        <w:rPr>
          <w:rFonts w:ascii="Times New Roman" w:hAnsi="Times New Roman" w:cs="Times New Roman"/>
          <w:sz w:val="28"/>
          <w:szCs w:val="28"/>
        </w:rPr>
        <w:lastRenderedPageBreak/>
        <w:t>1.12.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A2170D" w:rsidRPr="00A2170D" w:rsidRDefault="00A2170D" w:rsidP="00A2170D">
      <w:pPr>
        <w:spacing w:after="0"/>
        <w:ind w:firstLine="567"/>
        <w:jc w:val="both"/>
        <w:rPr>
          <w:rFonts w:ascii="Times New Roman" w:hAnsi="Times New Roman" w:cs="Times New Roman"/>
          <w:sz w:val="28"/>
          <w:szCs w:val="28"/>
        </w:rPr>
      </w:pPr>
      <w:r w:rsidRPr="00A2170D">
        <w:rPr>
          <w:rFonts w:ascii="Times New Roman" w:hAnsi="Times New Roman" w:cs="Times New Roman"/>
          <w:sz w:val="28"/>
          <w:szCs w:val="28"/>
        </w:rPr>
        <w:t>1.13. Локальные нормативные акты образовательной организации, содержащие нормы трудового права, являющиеся приложением к коллективному договору, принимаются по согласованию с выборным органом первичной профсоюзной организации.</w:t>
      </w:r>
    </w:p>
    <w:p w:rsidR="00A2170D" w:rsidRPr="00A2170D" w:rsidRDefault="00A2170D" w:rsidP="00A2170D">
      <w:pPr>
        <w:autoSpaceDE w:val="0"/>
        <w:autoSpaceDN w:val="0"/>
        <w:adjustRightInd w:val="0"/>
        <w:spacing w:after="0"/>
        <w:ind w:firstLine="540"/>
        <w:jc w:val="both"/>
        <w:rPr>
          <w:rFonts w:ascii="Times New Roman" w:hAnsi="Times New Roman" w:cs="Times New Roman"/>
          <w:sz w:val="28"/>
          <w:szCs w:val="28"/>
        </w:rPr>
      </w:pPr>
      <w:r w:rsidRPr="00A2170D">
        <w:rPr>
          <w:rFonts w:ascii="Times New Roman" w:hAnsi="Times New Roman" w:cs="Times New Roman"/>
          <w:sz w:val="28"/>
          <w:szCs w:val="28"/>
        </w:rPr>
        <w:t>1.14. Работодатель обязуется обеспечивать гласность содержания и выполнения условий коллективного договора.</w:t>
      </w:r>
    </w:p>
    <w:p w:rsidR="00A2170D" w:rsidRPr="00A2170D" w:rsidRDefault="00A2170D" w:rsidP="00A2170D">
      <w:pPr>
        <w:pStyle w:val="31"/>
        <w:ind w:firstLine="567"/>
      </w:pPr>
      <w:r w:rsidRPr="00A2170D">
        <w:t>1.15.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A2170D" w:rsidRPr="00A2170D" w:rsidRDefault="00A2170D" w:rsidP="00A2170D">
      <w:pPr>
        <w:pStyle w:val="31"/>
        <w:ind w:firstLine="567"/>
      </w:pPr>
      <w:r w:rsidRPr="00A2170D">
        <w:t xml:space="preserve">1.16. Настоящий коллективный договор вступает в силу с момента его подписания сторонами,  и действует в течение трех лет. </w:t>
      </w:r>
    </w:p>
    <w:p w:rsidR="00A2170D" w:rsidRPr="00A2170D" w:rsidRDefault="00A2170D" w:rsidP="00A2170D">
      <w:pPr>
        <w:spacing w:after="0"/>
        <w:rPr>
          <w:rFonts w:ascii="Times New Roman" w:hAnsi="Times New Roman" w:cs="Times New Roman"/>
          <w:b/>
          <w:bCs/>
          <w:caps/>
          <w:sz w:val="28"/>
          <w:szCs w:val="28"/>
        </w:rPr>
      </w:pPr>
    </w:p>
    <w:p w:rsidR="00A2170D" w:rsidRPr="00A2170D" w:rsidRDefault="00A2170D" w:rsidP="00A2170D">
      <w:pPr>
        <w:pStyle w:val="31"/>
        <w:jc w:val="center"/>
        <w:outlineLvl w:val="0"/>
        <w:rPr>
          <w:b/>
          <w:bCs/>
          <w:caps/>
        </w:rPr>
      </w:pPr>
      <w:r w:rsidRPr="00A2170D">
        <w:rPr>
          <w:b/>
          <w:bCs/>
          <w:caps/>
          <w:lang w:val="en-US"/>
        </w:rPr>
        <w:t>II</w:t>
      </w:r>
      <w:r w:rsidRPr="00A2170D">
        <w:rPr>
          <w:b/>
          <w:bCs/>
          <w:caps/>
        </w:rPr>
        <w:t>. ГАРАНТИИ ПРИ ЗАКЛЮЧЕНИИ, изменении И РАСТОРЖЕНИИ ТРУДОВОГО ДОГОВОРа</w:t>
      </w:r>
    </w:p>
    <w:p w:rsidR="00A2170D" w:rsidRPr="00A2170D" w:rsidRDefault="00A2170D" w:rsidP="00A2170D">
      <w:pPr>
        <w:pStyle w:val="31"/>
      </w:pPr>
      <w:r w:rsidRPr="00A2170D">
        <w:tab/>
        <w:t>2.</w:t>
      </w:r>
      <w:r w:rsidRPr="00A2170D">
        <w:tab/>
        <w:t>Стороны договорились, что:</w:t>
      </w:r>
    </w:p>
    <w:p w:rsidR="00A2170D" w:rsidRPr="00A2170D" w:rsidRDefault="00A2170D" w:rsidP="00A2170D">
      <w:pPr>
        <w:pStyle w:val="31"/>
      </w:pPr>
      <w:r w:rsidRPr="00A2170D">
        <w:tab/>
        <w:t>2.1.</w:t>
      </w:r>
      <w:r w:rsidRPr="00A2170D">
        <w:tab/>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A2170D" w:rsidRPr="00A2170D" w:rsidRDefault="00A2170D" w:rsidP="00A2170D">
      <w:pPr>
        <w:pStyle w:val="31"/>
      </w:pPr>
      <w:r w:rsidRPr="00A2170D">
        <w:tab/>
        <w:t>2.2.</w:t>
      </w:r>
      <w:r w:rsidRPr="00A2170D">
        <w:tab/>
        <w:t>Работодатель обязуется:</w:t>
      </w:r>
    </w:p>
    <w:p w:rsidR="00A2170D" w:rsidRPr="00A2170D" w:rsidRDefault="00A2170D" w:rsidP="00A2170D">
      <w:pPr>
        <w:pStyle w:val="31"/>
      </w:pPr>
      <w:r w:rsidRPr="00A2170D">
        <w:tab/>
        <w:t>2.2.1.</w:t>
      </w:r>
      <w:r w:rsidRPr="00A2170D">
        <w:tab/>
        <w:t>Заключать трудовой договор с работником в письменной форме в двух экземплярах, каждый из которых подписывается работодателем и работником, один экземпляр под роспись передать работнику в день заключения.</w:t>
      </w:r>
    </w:p>
    <w:p w:rsidR="00A2170D" w:rsidRPr="00A2170D" w:rsidRDefault="00A2170D" w:rsidP="00A2170D">
      <w:pPr>
        <w:pStyle w:val="31"/>
        <w:ind w:firstLine="709"/>
        <w:rPr>
          <w:iCs/>
        </w:rPr>
      </w:pPr>
      <w:r w:rsidRPr="00A2170D">
        <w:rPr>
          <w:iCs/>
        </w:rPr>
        <w:t>2.2.2. При приеме на работу (до подписания трудового договора) ознакомить работников под роспись с настоящим коллективным договором, уставом образовательной организации, правилами внутреннего трудового распорядка, иными локальными нормативными актами, непосредственно связанными с их трудовой деятельностью, а также ознакомить работников под роспись с принимаемыми впоследствии локальными нормативными актами, непосредственно связанными с их трудовой деятельностью.</w:t>
      </w:r>
    </w:p>
    <w:p w:rsidR="00A2170D" w:rsidRPr="00A2170D" w:rsidRDefault="00A2170D" w:rsidP="00A2170D">
      <w:pPr>
        <w:pStyle w:val="31"/>
        <w:ind w:firstLine="709"/>
      </w:pPr>
      <w:r w:rsidRPr="00A2170D">
        <w:t>2.2.3.</w:t>
      </w:r>
      <w:r w:rsidRPr="00A2170D">
        <w:tab/>
        <w:t>В трудовой договор включать обязательные условия, указанные в статье 57 ТК РФ.</w:t>
      </w:r>
    </w:p>
    <w:p w:rsidR="00A2170D" w:rsidRPr="00A2170D" w:rsidRDefault="007836B8" w:rsidP="00A2170D">
      <w:pPr>
        <w:pStyle w:val="31"/>
        <w:ind w:firstLine="709"/>
      </w:pPr>
      <w:hyperlink r:id="rId6" w:history="1">
        <w:r w:rsidR="00A2170D" w:rsidRPr="00A2170D">
          <w:rPr>
            <w:rStyle w:val="a9"/>
            <w:b w:val="0"/>
            <w:color w:val="000000"/>
          </w:rPr>
          <w:t>Номенклатура</w:t>
        </w:r>
      </w:hyperlink>
      <w:r w:rsidR="00A2170D" w:rsidRPr="00A2170D">
        <w:rPr>
          <w:color w:val="000000"/>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A2170D" w:rsidRPr="00A2170D">
        <w:rPr>
          <w:rFonts w:eastAsia="Calibri"/>
          <w:color w:val="000000"/>
          <w:lang w:eastAsia="ar-SA"/>
        </w:rPr>
        <w:t xml:space="preserve"> утверждена постановлением Правительства РФ от 8.08.2013года № 678 </w:t>
      </w:r>
      <w:hyperlink r:id="rId7" w:history="1">
        <w:r w:rsidR="00A2170D" w:rsidRPr="00A2170D">
          <w:rPr>
            <w:rStyle w:val="a9"/>
            <w:b w:val="0"/>
            <w:color w:val="000000"/>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r w:rsidR="00A2170D" w:rsidRPr="00A2170D">
        <w:t>.</w:t>
      </w:r>
    </w:p>
    <w:p w:rsidR="00A2170D" w:rsidRPr="00A2170D" w:rsidRDefault="00A2170D" w:rsidP="00A2170D">
      <w:pPr>
        <w:pStyle w:val="31"/>
        <w:ind w:firstLine="709"/>
      </w:pPr>
      <w:r w:rsidRPr="00A2170D">
        <w:t>При включении в трудовой договор дополнительных условий не допускать ухудшения положения работника по сравнению с условиями, установленными трудовым законодательством и иными нормативными правовыми актами, содержащими нормы трудового права, соглашениями, локальными нормативными актами, настоящим  коллективным договором.</w:t>
      </w:r>
    </w:p>
    <w:p w:rsidR="00A2170D" w:rsidRPr="00A2170D" w:rsidRDefault="00A2170D" w:rsidP="00A2170D">
      <w:pPr>
        <w:pStyle w:val="31"/>
        <w:ind w:firstLine="709"/>
      </w:pPr>
      <w:r w:rsidRPr="00A2170D">
        <w:lastRenderedPageBreak/>
        <w:t>В трудовом договоре оговаривать объем нагрузки педагогического работника, который может быть изменен только по соглашению сторон трудового договора, за исключением случаев, предусмотренных законодательством.</w:t>
      </w:r>
    </w:p>
    <w:p w:rsidR="00A2170D" w:rsidRPr="00A2170D" w:rsidRDefault="00A2170D" w:rsidP="00A2170D">
      <w:pPr>
        <w:pStyle w:val="31"/>
        <w:ind w:firstLine="709"/>
        <w:rPr>
          <w:iCs/>
        </w:rPr>
      </w:pPr>
      <w:r w:rsidRPr="00A2170D">
        <w:rPr>
          <w:iCs/>
        </w:rPr>
        <w:t>Высвобождающуюся в связи с увольнением педагогических работников учебную нагрузку предлагать, прежде всего, тем педагогическим работникам, учебная нагрузка которых установлена в объеме менее нормы часов за ставку заработной платы.</w:t>
      </w:r>
    </w:p>
    <w:p w:rsidR="00A2170D" w:rsidRPr="00A2170D" w:rsidRDefault="00A2170D" w:rsidP="00A2170D">
      <w:pPr>
        <w:pStyle w:val="31"/>
        <w:ind w:firstLine="708"/>
      </w:pPr>
      <w:r w:rsidRPr="00A2170D">
        <w:t>2.2.4.</w:t>
      </w:r>
      <w:r w:rsidRPr="00A2170D">
        <w:tab/>
        <w:t>Заключать трудовой договор для выполнения трудовой функции, которая носит постоянный характер, на неопределенный срок. Срочный трудовой договор заключать только в случаях, предусмотренных статьей 59 ТК РФ.</w:t>
      </w:r>
    </w:p>
    <w:p w:rsidR="00A2170D" w:rsidRPr="00A2170D" w:rsidRDefault="00A2170D" w:rsidP="00A2170D">
      <w:pPr>
        <w:pStyle w:val="31"/>
        <w:ind w:firstLine="708"/>
      </w:pPr>
      <w:r w:rsidRPr="00A2170D">
        <w:t xml:space="preserve"> Испытание  при приеме на работу  устанавливается согласно ст.70 ТК РФ.</w:t>
      </w:r>
    </w:p>
    <w:p w:rsidR="00A2170D" w:rsidRPr="00A2170D" w:rsidRDefault="00A2170D" w:rsidP="00A2170D">
      <w:pPr>
        <w:pStyle w:val="31"/>
        <w:ind w:firstLine="708"/>
      </w:pPr>
      <w:r w:rsidRPr="00A2170D">
        <w:t>2.2.5.</w:t>
      </w:r>
      <w:r w:rsidRPr="00A2170D">
        <w:tab/>
        <w:t>Оформлять изменения условий трудового договора путем заключения дополнительных соглашений к трудовому договору, являющихся неотъемлемой частью заключенного между работником и работодателем трудового договора.</w:t>
      </w:r>
    </w:p>
    <w:p w:rsidR="00A2170D" w:rsidRPr="00A2170D" w:rsidRDefault="00A2170D" w:rsidP="00A2170D">
      <w:pPr>
        <w:pStyle w:val="31"/>
        <w:ind w:firstLine="708"/>
      </w:pPr>
      <w:r w:rsidRPr="00A2170D">
        <w:t>2.2.6.</w:t>
      </w:r>
      <w:r w:rsidRPr="00A2170D">
        <w:tab/>
        <w:t>Изменение определенных сторонами условий трудового договора, в том числе перевод на другую работу, производить только по письменному соглашению сторон трудового договора, за исключением случаев, предусмотренных частями второй и третьей статьи 72.2 и статьей 74 ТК РФ.</w:t>
      </w:r>
    </w:p>
    <w:p w:rsidR="00A2170D" w:rsidRPr="00A2170D" w:rsidRDefault="00A2170D" w:rsidP="00A2170D">
      <w:pPr>
        <w:pStyle w:val="31"/>
        <w:ind w:firstLine="708"/>
      </w:pPr>
      <w:r w:rsidRPr="00A2170D">
        <w:t>Временный перевод работника на другую работу в случаях, предусмотренных  частью 3 статьи 72.2. ТК РФ, возможен только при наличии письменного согласия работника, если режим временной работы предусматривает увеличение рабочего времени работника по сравнению с режимом, установленным по условиям трудового договора.</w:t>
      </w:r>
    </w:p>
    <w:p w:rsidR="00A2170D" w:rsidRPr="00A2170D" w:rsidRDefault="00A2170D" w:rsidP="00A2170D">
      <w:pPr>
        <w:pStyle w:val="31"/>
        <w:ind w:firstLine="709"/>
      </w:pPr>
      <w:r w:rsidRPr="00A2170D">
        <w:t>2.2.7.</w:t>
      </w:r>
      <w:r w:rsidRPr="00A2170D">
        <w:tab/>
        <w:t>Сообщать выборному органу первичной профсоюзной организации в письменной форме не позднее, чем за три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2 части 1 статьи 81 ТК РФ, при массовых увольнениях работников – также соответственно не позднее, чем за три месяца.</w:t>
      </w:r>
    </w:p>
    <w:p w:rsidR="00A2170D" w:rsidRPr="00A2170D" w:rsidRDefault="00A2170D" w:rsidP="00A2170D">
      <w:pPr>
        <w:pStyle w:val="31"/>
        <w:ind w:firstLine="709"/>
        <w:rPr>
          <w:color w:val="000000"/>
        </w:rPr>
      </w:pPr>
      <w:r w:rsidRPr="00A2170D">
        <w:t>Критерии массовости  увольнения работников определяются в соответствии с отраслевым Соглашением между Министерством образования и науки Республики Татарстан и Татарским республиканским</w:t>
      </w:r>
      <w:r w:rsidRPr="00A2170D">
        <w:rPr>
          <w:color w:val="FF0000"/>
        </w:rPr>
        <w:t xml:space="preserve"> </w:t>
      </w:r>
      <w:r w:rsidRPr="00A2170D">
        <w:rPr>
          <w:color w:val="000000"/>
        </w:rPr>
        <w:t>комитетом профсоюза работников народного образования и науки.</w:t>
      </w:r>
    </w:p>
    <w:p w:rsidR="00A2170D" w:rsidRPr="00A2170D" w:rsidRDefault="00A2170D" w:rsidP="00A2170D">
      <w:pPr>
        <w:pStyle w:val="31"/>
        <w:ind w:firstLine="709"/>
      </w:pPr>
      <w:r w:rsidRPr="00A2170D">
        <w:t>2.2.8.</w:t>
      </w:r>
      <w:r w:rsidRPr="00A2170D">
        <w:tab/>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A2170D" w:rsidRPr="00A2170D" w:rsidRDefault="00A2170D" w:rsidP="00A2170D">
      <w:pPr>
        <w:pStyle w:val="31"/>
      </w:pPr>
      <w:r w:rsidRPr="00A2170D">
        <w:tab/>
        <w:t>-  одинокие матери и отцы, воспитывающие ребенка в возрасте до 16 лет;</w:t>
      </w:r>
    </w:p>
    <w:p w:rsidR="00A2170D" w:rsidRPr="00A2170D" w:rsidRDefault="00A2170D" w:rsidP="00A2170D">
      <w:pPr>
        <w:pStyle w:val="31"/>
      </w:pPr>
      <w:r w:rsidRPr="00A2170D">
        <w:tab/>
        <w:t>- родители, имеющие ребенка – инвалида в возрасте до 18 лет;</w:t>
      </w:r>
    </w:p>
    <w:p w:rsidR="00A2170D" w:rsidRPr="00A2170D" w:rsidRDefault="00A2170D" w:rsidP="00A2170D">
      <w:pPr>
        <w:pStyle w:val="31"/>
      </w:pPr>
      <w:r w:rsidRPr="00A2170D">
        <w:tab/>
        <w:t xml:space="preserve">- </w:t>
      </w:r>
      <w:proofErr w:type="spellStart"/>
      <w:r w:rsidRPr="00A2170D">
        <w:t>предпенсионного</w:t>
      </w:r>
      <w:proofErr w:type="spellEnd"/>
      <w:r w:rsidRPr="00A2170D">
        <w:t xml:space="preserve"> возраста (за 2 года до пенсии);</w:t>
      </w:r>
    </w:p>
    <w:p w:rsidR="00A2170D" w:rsidRPr="00A2170D" w:rsidRDefault="00A2170D" w:rsidP="00A2170D">
      <w:pPr>
        <w:pStyle w:val="31"/>
      </w:pPr>
      <w:r w:rsidRPr="00A2170D">
        <w:tab/>
        <w:t>- проработавшие в организации свыше 10 лет;</w:t>
      </w:r>
    </w:p>
    <w:p w:rsidR="00A2170D" w:rsidRPr="00A2170D" w:rsidRDefault="00A2170D" w:rsidP="00A2170D">
      <w:pPr>
        <w:pStyle w:val="31"/>
      </w:pPr>
      <w:r w:rsidRPr="00A2170D">
        <w:tab/>
        <w:t>- награжденные государственными и (или) ведомственными наградами в связи с педагогической деятельностью;</w:t>
      </w:r>
    </w:p>
    <w:p w:rsidR="00A2170D" w:rsidRPr="00A2170D" w:rsidRDefault="00A2170D" w:rsidP="00A2170D">
      <w:pPr>
        <w:pStyle w:val="31"/>
      </w:pPr>
      <w:r w:rsidRPr="00A2170D">
        <w:lastRenderedPageBreak/>
        <w:tab/>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A2170D" w:rsidRPr="00A2170D" w:rsidRDefault="00A2170D" w:rsidP="00A2170D">
      <w:pPr>
        <w:pStyle w:val="31"/>
        <w:ind w:firstLine="709"/>
      </w:pPr>
      <w:r w:rsidRPr="00A2170D">
        <w:t>2.2.9. Обеспечить работнику, увольняемому в связи с ликвидацией организации, сокращением численности или штата работников организации, право на время для поиска работы (не менее 4 часов в неделю) с сохранением среднего заработка.</w:t>
      </w:r>
    </w:p>
    <w:p w:rsidR="00A2170D" w:rsidRPr="00A2170D" w:rsidRDefault="00A2170D" w:rsidP="00A2170D">
      <w:pPr>
        <w:pStyle w:val="31"/>
        <w:ind w:firstLine="709"/>
      </w:pPr>
      <w:r w:rsidRPr="00A2170D">
        <w:t>2.2.10. Расторжение трудового договора в соответствии с пунктами 2, 3 и 5 части 1 статьи 81 ТК РФ с работником – членом Профсоюза по инициативе работодателя может быть произведено только с учетом мнения выборного органа первичной профсоюзной организации ( согласно ст.373 ТК РФ)</w:t>
      </w:r>
    </w:p>
    <w:p w:rsidR="00A2170D" w:rsidRPr="00A2170D" w:rsidRDefault="00A2170D" w:rsidP="00A2170D">
      <w:pPr>
        <w:pStyle w:val="31"/>
        <w:tabs>
          <w:tab w:val="left" w:pos="1620"/>
        </w:tabs>
        <w:ind w:firstLine="708"/>
      </w:pPr>
      <w:r w:rsidRPr="00A2170D">
        <w:t>2.2.11.</w:t>
      </w:r>
      <w:r w:rsidRPr="00A2170D">
        <w:tab/>
        <w:t>С учетом мнения выборного органа первичной профсоюзной организации определять формы профессионального обучения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перечень необходимых профессий и специальностей на каждый календарный год с учетом перспектив развития образовательной организации (согласно ст.372 ТК РФ).</w:t>
      </w:r>
    </w:p>
    <w:p w:rsidR="00A2170D" w:rsidRPr="00A2170D" w:rsidRDefault="00A2170D" w:rsidP="00A2170D">
      <w:pPr>
        <w:pStyle w:val="31"/>
        <w:tabs>
          <w:tab w:val="left" w:pos="1620"/>
        </w:tabs>
        <w:ind w:firstLine="708"/>
      </w:pPr>
      <w:r w:rsidRPr="00A2170D">
        <w:t>2.2.12. Направлять педагогических работников на дополнительное профессиональное образование по профилю педагогической деятельности не реже чем один  раз в три года (подпункт 2 пункта 5 статьи 47 Федерального закона от 29 декабря 2012 г. № 273-ФЗ «Об образовании в Российской Федерации», статьи 196 и 197 ТК РФ).</w:t>
      </w:r>
    </w:p>
    <w:p w:rsidR="00A2170D" w:rsidRPr="00A2170D" w:rsidRDefault="00A2170D" w:rsidP="00A2170D">
      <w:pPr>
        <w:pStyle w:val="31"/>
        <w:tabs>
          <w:tab w:val="left" w:pos="1620"/>
        </w:tabs>
        <w:ind w:firstLine="708"/>
      </w:pPr>
      <w:r w:rsidRPr="00A2170D">
        <w:rPr>
          <w:color w:val="000000"/>
        </w:rPr>
        <w:t>2.2.13.</w:t>
      </w:r>
      <w:r w:rsidRPr="00A2170D">
        <w:tab/>
        <w:t>В случае направления работника для профессионального обучения или  дополнительного профессионального образования сохранять за ним место работы (должность), среднюю заработную плату по основному месту работы и, если работник направляется для повышения квалификации в другую местность, оплачивать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в соответствии с документами, подтверждающими фактически произведенные расходы.</w:t>
      </w:r>
    </w:p>
    <w:p w:rsidR="00A2170D" w:rsidRPr="00A2170D" w:rsidRDefault="00A2170D" w:rsidP="00A2170D">
      <w:pPr>
        <w:shd w:val="clear" w:color="auto" w:fill="FFFFFF"/>
        <w:tabs>
          <w:tab w:val="left" w:pos="1464"/>
        </w:tabs>
        <w:spacing w:after="0"/>
        <w:ind w:firstLine="709"/>
        <w:jc w:val="both"/>
        <w:rPr>
          <w:rFonts w:ascii="Times New Roman" w:hAnsi="Times New Roman" w:cs="Times New Roman"/>
          <w:color w:val="000000"/>
          <w:sz w:val="28"/>
          <w:szCs w:val="28"/>
        </w:rPr>
      </w:pPr>
      <w:r w:rsidRPr="00A2170D">
        <w:rPr>
          <w:rFonts w:ascii="Times New Roman" w:hAnsi="Times New Roman" w:cs="Times New Roman"/>
          <w:color w:val="000000"/>
          <w:sz w:val="28"/>
          <w:szCs w:val="28"/>
        </w:rPr>
        <w:t>2.2.14. При направлении работников в служебные командировки норма суточных устанавливается за каждые сутки нахождения в командировке в следующих размерах:</w:t>
      </w:r>
    </w:p>
    <w:p w:rsidR="00A2170D" w:rsidRPr="00A2170D" w:rsidRDefault="00A2170D" w:rsidP="00A2170D">
      <w:pPr>
        <w:shd w:val="clear" w:color="auto" w:fill="FFFFFF"/>
        <w:spacing w:after="0"/>
        <w:ind w:firstLine="709"/>
        <w:jc w:val="both"/>
        <w:rPr>
          <w:rFonts w:ascii="Times New Roman" w:eastAsia="Arial Unicode MS" w:hAnsi="Times New Roman" w:cs="Times New Roman"/>
          <w:color w:val="000000"/>
          <w:kern w:val="2"/>
          <w:sz w:val="28"/>
          <w:szCs w:val="28"/>
        </w:rPr>
      </w:pPr>
      <w:r w:rsidRPr="00A2170D">
        <w:rPr>
          <w:rFonts w:ascii="Times New Roman" w:eastAsia="Arial Unicode MS" w:hAnsi="Times New Roman" w:cs="Times New Roman"/>
          <w:color w:val="000000"/>
          <w:kern w:val="2"/>
          <w:sz w:val="28"/>
          <w:szCs w:val="28"/>
        </w:rPr>
        <w:t xml:space="preserve">__100___ рублей – по Республике Татарстан;  </w:t>
      </w:r>
    </w:p>
    <w:p w:rsidR="00A2170D" w:rsidRPr="00A2170D" w:rsidRDefault="00A2170D" w:rsidP="00A2170D">
      <w:pPr>
        <w:shd w:val="clear" w:color="auto" w:fill="FFFFFF"/>
        <w:spacing w:after="0"/>
        <w:ind w:firstLine="709"/>
        <w:jc w:val="both"/>
        <w:rPr>
          <w:rFonts w:ascii="Times New Roman" w:eastAsia="Arial Unicode MS" w:hAnsi="Times New Roman" w:cs="Times New Roman"/>
          <w:color w:val="000000"/>
          <w:kern w:val="2"/>
          <w:sz w:val="28"/>
          <w:szCs w:val="28"/>
        </w:rPr>
      </w:pPr>
      <w:r w:rsidRPr="00A2170D">
        <w:rPr>
          <w:rFonts w:ascii="Times New Roman" w:eastAsia="Arial Unicode MS" w:hAnsi="Times New Roman" w:cs="Times New Roman"/>
          <w:color w:val="000000"/>
          <w:kern w:val="2"/>
          <w:sz w:val="28"/>
          <w:szCs w:val="28"/>
        </w:rPr>
        <w:t xml:space="preserve">__100___ рублей – за пределы Республики Татарстан;  </w:t>
      </w:r>
    </w:p>
    <w:p w:rsidR="00A2170D" w:rsidRPr="00A2170D" w:rsidRDefault="00A2170D" w:rsidP="00A2170D">
      <w:pPr>
        <w:shd w:val="clear" w:color="auto" w:fill="FFFFFF"/>
        <w:spacing w:after="0"/>
        <w:ind w:firstLine="709"/>
        <w:jc w:val="both"/>
        <w:rPr>
          <w:rFonts w:ascii="Times New Roman" w:eastAsia="Arial Unicode MS" w:hAnsi="Times New Roman" w:cs="Times New Roman"/>
          <w:color w:val="000000"/>
          <w:kern w:val="2"/>
          <w:sz w:val="28"/>
          <w:szCs w:val="28"/>
        </w:rPr>
      </w:pPr>
      <w:r w:rsidRPr="00A2170D">
        <w:rPr>
          <w:rFonts w:ascii="Times New Roman" w:eastAsia="Arial Unicode MS" w:hAnsi="Times New Roman" w:cs="Times New Roman"/>
          <w:color w:val="000000"/>
          <w:kern w:val="2"/>
          <w:sz w:val="28"/>
          <w:szCs w:val="28"/>
        </w:rPr>
        <w:t xml:space="preserve">__100___ рублей – при </w:t>
      </w:r>
      <w:r w:rsidRPr="00A2170D">
        <w:rPr>
          <w:rFonts w:ascii="Times New Roman" w:hAnsi="Times New Roman" w:cs="Times New Roman"/>
          <w:iCs/>
          <w:color w:val="000000"/>
          <w:sz w:val="28"/>
          <w:szCs w:val="28"/>
        </w:rPr>
        <w:t>направлении</w:t>
      </w:r>
      <w:r w:rsidRPr="00A2170D">
        <w:rPr>
          <w:rFonts w:ascii="Times New Roman" w:eastAsia="Arial Unicode MS" w:hAnsi="Times New Roman" w:cs="Times New Roman"/>
          <w:color w:val="000000"/>
          <w:kern w:val="2"/>
          <w:sz w:val="28"/>
          <w:szCs w:val="28"/>
        </w:rPr>
        <w:t xml:space="preserve"> в </w:t>
      </w:r>
      <w:proofErr w:type="gramStart"/>
      <w:r w:rsidRPr="00A2170D">
        <w:rPr>
          <w:rFonts w:ascii="Times New Roman" w:eastAsia="Arial Unicode MS" w:hAnsi="Times New Roman" w:cs="Times New Roman"/>
          <w:color w:val="000000"/>
          <w:kern w:val="2"/>
          <w:sz w:val="28"/>
          <w:szCs w:val="28"/>
        </w:rPr>
        <w:t>г</w:t>
      </w:r>
      <w:proofErr w:type="gramEnd"/>
      <w:r w:rsidRPr="00A2170D">
        <w:rPr>
          <w:rFonts w:ascii="Times New Roman" w:eastAsia="Arial Unicode MS" w:hAnsi="Times New Roman" w:cs="Times New Roman"/>
          <w:color w:val="000000"/>
          <w:kern w:val="2"/>
          <w:sz w:val="28"/>
          <w:szCs w:val="28"/>
        </w:rPr>
        <w:t>. Москву и г. Санкт-Петербург.</w:t>
      </w:r>
    </w:p>
    <w:p w:rsidR="00A2170D" w:rsidRPr="00A2170D" w:rsidRDefault="00A2170D" w:rsidP="00A2170D">
      <w:pPr>
        <w:shd w:val="clear" w:color="auto" w:fill="FFFFFF"/>
        <w:spacing w:after="0"/>
        <w:ind w:firstLine="709"/>
        <w:jc w:val="both"/>
        <w:rPr>
          <w:rFonts w:ascii="Times New Roman" w:eastAsia="Arial Unicode MS" w:hAnsi="Times New Roman" w:cs="Times New Roman"/>
          <w:color w:val="000000"/>
          <w:kern w:val="2"/>
          <w:sz w:val="28"/>
          <w:szCs w:val="28"/>
        </w:rPr>
      </w:pPr>
      <w:r w:rsidRPr="00A2170D">
        <w:rPr>
          <w:rFonts w:ascii="Times New Roman" w:eastAsia="Arial Unicode MS" w:hAnsi="Times New Roman" w:cs="Times New Roman"/>
          <w:color w:val="000000"/>
          <w:kern w:val="2"/>
          <w:sz w:val="28"/>
          <w:szCs w:val="28"/>
        </w:rPr>
        <w:t>( Постановление правительства РФ №729, 2002г.)</w:t>
      </w:r>
    </w:p>
    <w:p w:rsidR="00A2170D" w:rsidRPr="00A2170D" w:rsidRDefault="00A2170D" w:rsidP="00A2170D">
      <w:pPr>
        <w:pStyle w:val="31"/>
        <w:tabs>
          <w:tab w:val="left" w:pos="1620"/>
        </w:tabs>
        <w:ind w:firstLine="708"/>
        <w:rPr>
          <w:rFonts w:eastAsia="Arial Unicode MS"/>
          <w:color w:val="000000"/>
          <w:kern w:val="2"/>
        </w:rPr>
      </w:pPr>
      <w:r w:rsidRPr="00A2170D">
        <w:rPr>
          <w:rFonts w:eastAsia="Arial Unicode MS"/>
          <w:color w:val="000000"/>
        </w:rPr>
        <w:t>2.2.15.</w:t>
      </w:r>
      <w:r w:rsidRPr="00A2170D">
        <w:tab/>
        <w:t xml:space="preserve">Предоставлять гарантии и компенсации работникам, совмещающим работу с получением образования в порядке, предусмотренном главой 26 ТК РФ, в том числе </w:t>
      </w:r>
      <w:r w:rsidRPr="00A2170D">
        <w:rPr>
          <w:rFonts w:eastAsia="Arial Unicode MS"/>
          <w:color w:val="000000"/>
          <w:kern w:val="2"/>
        </w:rPr>
        <w:t>работникам, уже имеющим профессиональное образование соответствующего уровня, и направленным на обучение работодателем.</w:t>
      </w:r>
    </w:p>
    <w:p w:rsidR="00A2170D" w:rsidRPr="00A2170D" w:rsidRDefault="00A2170D" w:rsidP="00A2170D">
      <w:pPr>
        <w:pStyle w:val="ConsPlusNormal"/>
        <w:widowControl/>
        <w:shd w:val="clear" w:color="auto" w:fill="FFFFFF"/>
        <w:tabs>
          <w:tab w:val="left" w:pos="709"/>
        </w:tabs>
        <w:ind w:firstLine="709"/>
        <w:jc w:val="both"/>
        <w:rPr>
          <w:rFonts w:ascii="Times New Roman" w:hAnsi="Times New Roman" w:cs="Times New Roman"/>
        </w:rPr>
      </w:pPr>
      <w:r w:rsidRPr="00A2170D">
        <w:rPr>
          <w:rFonts w:ascii="Times New Roman" w:eastAsia="Arial Unicode MS" w:hAnsi="Times New Roman" w:cs="Times New Roman"/>
          <w:color w:val="000000"/>
          <w:kern w:val="0"/>
          <w:sz w:val="28"/>
          <w:szCs w:val="28"/>
        </w:rPr>
        <w:t>2.2.16. Содействовать</w:t>
      </w:r>
      <w:r w:rsidRPr="00A2170D">
        <w:rPr>
          <w:rFonts w:ascii="Times New Roman" w:eastAsia="Arial Unicode MS" w:hAnsi="Times New Roman" w:cs="Times New Roman"/>
          <w:color w:val="000000"/>
          <w:sz w:val="28"/>
          <w:szCs w:val="28"/>
        </w:rPr>
        <w:t xml:space="preserve"> работнику, желающему пройти профессиональное </w:t>
      </w:r>
      <w:proofErr w:type="gramStart"/>
      <w:r w:rsidRPr="00A2170D">
        <w:rPr>
          <w:rFonts w:ascii="Times New Roman" w:eastAsia="Arial Unicode MS" w:hAnsi="Times New Roman" w:cs="Times New Roman"/>
          <w:color w:val="000000"/>
          <w:sz w:val="28"/>
          <w:szCs w:val="28"/>
        </w:rPr>
        <w:t>обучение по программам</w:t>
      </w:r>
      <w:proofErr w:type="gramEnd"/>
      <w:r w:rsidRPr="00A2170D">
        <w:rPr>
          <w:rFonts w:ascii="Times New Roman" w:eastAsia="Arial Unicode MS" w:hAnsi="Times New Roman" w:cs="Times New Roman"/>
          <w:color w:val="000000"/>
          <w:sz w:val="28"/>
          <w:szCs w:val="28"/>
        </w:rPr>
        <w:t xml:space="preserve"> профессиональной подготовки, переподготовки, </w:t>
      </w:r>
      <w:r w:rsidRPr="00A2170D">
        <w:rPr>
          <w:rFonts w:ascii="Times New Roman" w:eastAsia="Arial Unicode MS" w:hAnsi="Times New Roman" w:cs="Times New Roman"/>
          <w:color w:val="000000"/>
          <w:sz w:val="28"/>
          <w:szCs w:val="28"/>
        </w:rPr>
        <w:lastRenderedPageBreak/>
        <w:t>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и приобрести другую профессию.</w:t>
      </w:r>
    </w:p>
    <w:p w:rsidR="00A2170D" w:rsidRPr="00A2170D" w:rsidRDefault="00A2170D" w:rsidP="00A2170D">
      <w:pPr>
        <w:ind w:firstLine="708"/>
        <w:jc w:val="both"/>
        <w:rPr>
          <w:rFonts w:ascii="Times New Roman" w:hAnsi="Times New Roman" w:cs="Times New Roman"/>
          <w:sz w:val="28"/>
          <w:szCs w:val="28"/>
        </w:rPr>
      </w:pPr>
      <w:r w:rsidRPr="00A2170D">
        <w:rPr>
          <w:rFonts w:ascii="Times New Roman" w:hAnsi="Times New Roman" w:cs="Times New Roman"/>
          <w:sz w:val="28"/>
          <w:szCs w:val="28"/>
        </w:rPr>
        <w:t xml:space="preserve">2.2.17. </w:t>
      </w:r>
      <w:proofErr w:type="gramStart"/>
      <w:r w:rsidRPr="00A2170D">
        <w:rPr>
          <w:rFonts w:ascii="Times New Roman" w:hAnsi="Times New Roman" w:cs="Times New Roman"/>
          <w:sz w:val="28"/>
          <w:szCs w:val="28"/>
        </w:rPr>
        <w:t>При принятии решений об увольнении работника в случае признания его по результатам аттестации несоответствующим занимаемой должности вследствие недостаточной квалификации 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(часть</w:t>
      </w:r>
      <w:proofErr w:type="gramEnd"/>
      <w:r w:rsidRPr="00A2170D">
        <w:rPr>
          <w:rFonts w:ascii="Times New Roman" w:hAnsi="Times New Roman" w:cs="Times New Roman"/>
          <w:sz w:val="28"/>
          <w:szCs w:val="28"/>
        </w:rPr>
        <w:t xml:space="preserve"> </w:t>
      </w:r>
      <w:proofErr w:type="gramStart"/>
      <w:r w:rsidRPr="00A2170D">
        <w:rPr>
          <w:rFonts w:ascii="Times New Roman" w:hAnsi="Times New Roman" w:cs="Times New Roman"/>
          <w:sz w:val="28"/>
          <w:szCs w:val="28"/>
        </w:rPr>
        <w:t>3 статьи 81 ТК РФ).</w:t>
      </w:r>
      <w:proofErr w:type="gramEnd"/>
    </w:p>
    <w:p w:rsidR="00A2170D" w:rsidRPr="00A2170D" w:rsidRDefault="00A2170D" w:rsidP="00A2170D">
      <w:pPr>
        <w:pStyle w:val="31"/>
        <w:ind w:firstLine="708"/>
      </w:pPr>
      <w:r w:rsidRPr="00A2170D">
        <w:t>2.3.</w:t>
      </w:r>
      <w:r w:rsidRPr="00A2170D">
        <w:tab/>
        <w:t>Выборный орган первичной профсоюзной организации обязуется осуществлять контроль за соблюдением работодателем трудового законодательства и иными нормативными правовыми актами, содержащими нормы трудового права, соглашениями, локальными нормативными актами, настоящим  коллективным договором при заключении, изменении и расторжении трудовых договоров с работниками.</w:t>
      </w:r>
    </w:p>
    <w:p w:rsidR="00A2170D" w:rsidRPr="00A2170D" w:rsidRDefault="00A2170D" w:rsidP="00A2170D">
      <w:pPr>
        <w:pStyle w:val="31"/>
        <w:ind w:firstLine="708"/>
      </w:pPr>
    </w:p>
    <w:p w:rsidR="00A2170D" w:rsidRPr="00A2170D" w:rsidRDefault="00A2170D" w:rsidP="00A2170D">
      <w:pPr>
        <w:pStyle w:val="31"/>
        <w:jc w:val="center"/>
        <w:outlineLvl w:val="0"/>
        <w:rPr>
          <w:b/>
          <w:bCs/>
          <w:caps/>
        </w:rPr>
      </w:pPr>
      <w:r w:rsidRPr="00A2170D">
        <w:rPr>
          <w:b/>
          <w:bCs/>
          <w:caps/>
          <w:lang w:val="en-US"/>
        </w:rPr>
        <w:t>III</w:t>
      </w:r>
      <w:r w:rsidRPr="00A2170D">
        <w:rPr>
          <w:b/>
          <w:bCs/>
          <w:caps/>
        </w:rPr>
        <w:t>. рабочее время и время отдыха</w:t>
      </w:r>
    </w:p>
    <w:p w:rsidR="00A2170D" w:rsidRPr="00A2170D" w:rsidRDefault="00A2170D" w:rsidP="00A2170D">
      <w:pPr>
        <w:pStyle w:val="31"/>
        <w:jc w:val="center"/>
        <w:outlineLvl w:val="0"/>
        <w:rPr>
          <w:b/>
          <w:bCs/>
        </w:rPr>
      </w:pPr>
    </w:p>
    <w:p w:rsidR="00A2170D" w:rsidRPr="00A2170D" w:rsidRDefault="00A2170D" w:rsidP="00A2170D">
      <w:pPr>
        <w:pStyle w:val="31"/>
        <w:ind w:firstLine="705"/>
      </w:pPr>
      <w:r w:rsidRPr="00A2170D">
        <w:t>3. Стороны пришли к соглашению о том, что:</w:t>
      </w:r>
    </w:p>
    <w:p w:rsidR="00A2170D" w:rsidRPr="00A2170D" w:rsidRDefault="00A2170D" w:rsidP="00A2170D">
      <w:pPr>
        <w:tabs>
          <w:tab w:val="left" w:pos="6865"/>
        </w:tabs>
        <w:spacing w:after="0" w:line="240" w:lineRule="auto"/>
        <w:ind w:firstLine="708"/>
        <w:jc w:val="both"/>
        <w:rPr>
          <w:rFonts w:ascii="Times New Roman" w:hAnsi="Times New Roman" w:cs="Times New Roman"/>
          <w:sz w:val="28"/>
          <w:szCs w:val="28"/>
        </w:rPr>
      </w:pPr>
      <w:r w:rsidRPr="00A2170D">
        <w:rPr>
          <w:rFonts w:ascii="Times New Roman" w:hAnsi="Times New Roman" w:cs="Times New Roman"/>
          <w:sz w:val="28"/>
          <w:szCs w:val="28"/>
        </w:rPr>
        <w:t xml:space="preserve">Продолжительность рабочего времени и времени </w:t>
      </w:r>
      <w:proofErr w:type="gramStart"/>
      <w:r w:rsidRPr="00A2170D">
        <w:rPr>
          <w:rFonts w:ascii="Times New Roman" w:hAnsi="Times New Roman" w:cs="Times New Roman"/>
          <w:sz w:val="28"/>
          <w:szCs w:val="28"/>
        </w:rPr>
        <w:t>отдыха</w:t>
      </w:r>
      <w:proofErr w:type="gramEnd"/>
      <w:r w:rsidRPr="00A2170D">
        <w:rPr>
          <w:rFonts w:ascii="Times New Roman" w:hAnsi="Times New Roman" w:cs="Times New Roman"/>
          <w:sz w:val="28"/>
          <w:szCs w:val="28"/>
        </w:rPr>
        <w:t xml:space="preserve"> педагогических и других работников образовательных организаций определяется законодательством Российской Федерации в зависимости от наименования должности, условий труда и других факторов.</w:t>
      </w:r>
    </w:p>
    <w:p w:rsidR="00A2170D" w:rsidRPr="00A2170D" w:rsidRDefault="00A2170D" w:rsidP="00A2170D">
      <w:pPr>
        <w:tabs>
          <w:tab w:val="left" w:pos="6865"/>
        </w:tabs>
        <w:spacing w:after="0"/>
        <w:ind w:firstLine="708"/>
        <w:jc w:val="both"/>
        <w:rPr>
          <w:rFonts w:ascii="Times New Roman" w:hAnsi="Times New Roman" w:cs="Times New Roman"/>
          <w:sz w:val="28"/>
          <w:szCs w:val="28"/>
        </w:rPr>
      </w:pPr>
      <w:proofErr w:type="gramStart"/>
      <w:r w:rsidRPr="00A2170D">
        <w:rPr>
          <w:rFonts w:ascii="Times New Roman" w:hAnsi="Times New Roman" w:cs="Times New Roman"/>
          <w:sz w:val="28"/>
          <w:szCs w:val="28"/>
        </w:rPr>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 декабря 2014 года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w:t>
      </w:r>
      <w:proofErr w:type="gramEnd"/>
      <w:r w:rsidRPr="00A2170D">
        <w:rPr>
          <w:rFonts w:ascii="Times New Roman" w:hAnsi="Times New Roman" w:cs="Times New Roman"/>
          <w:sz w:val="28"/>
          <w:szCs w:val="28"/>
        </w:rPr>
        <w:t xml:space="preserve"> науки РФ </w:t>
      </w:r>
      <w:hyperlink r:id="rId8" w:history="1">
        <w:r w:rsidRPr="00A2170D">
          <w:rPr>
            <w:rStyle w:val="a9"/>
            <w:rFonts w:ascii="Times New Roman" w:hAnsi="Times New Roman" w:cs="Times New Roman"/>
            <w:b w:val="0"/>
            <w:bCs w:val="0"/>
            <w:color w:val="auto"/>
            <w:sz w:val="28"/>
            <w:szCs w:val="28"/>
          </w:rPr>
          <w:t xml:space="preserve"> от 11 мая 2016 г. N 536"Об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hyperlink>
    </w:p>
    <w:p w:rsidR="00A2170D" w:rsidRPr="00A2170D" w:rsidRDefault="00A2170D" w:rsidP="00A2170D">
      <w:pPr>
        <w:pStyle w:val="31"/>
        <w:ind w:firstLine="705"/>
      </w:pPr>
      <w:r w:rsidRPr="00A2170D">
        <w:t>3.1.</w:t>
      </w:r>
      <w:r w:rsidRPr="00A2170D">
        <w:tab/>
        <w:t xml:space="preserve">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трудовыми договорами, расписанием занятий, годовым </w:t>
      </w:r>
      <w:r w:rsidRPr="00A2170D">
        <w:lastRenderedPageBreak/>
        <w:t xml:space="preserve">календарным учебным графиком, графиками работы (графиками сменности), согласованными с выборным органом первичной профсоюзной организации. </w:t>
      </w:r>
    </w:p>
    <w:p w:rsidR="00A2170D" w:rsidRPr="00A2170D" w:rsidRDefault="00A2170D" w:rsidP="00A2170D">
      <w:pPr>
        <w:pStyle w:val="31"/>
        <w:ind w:firstLine="705"/>
      </w:pPr>
      <w:r w:rsidRPr="00A2170D">
        <w:t>3.2.</w:t>
      </w:r>
      <w:r w:rsidRPr="00A2170D">
        <w:tab/>
        <w:t>Для руководителя, заместителей руководителя,  работников из числа административно- 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A2170D" w:rsidRPr="00A2170D" w:rsidRDefault="00A2170D" w:rsidP="00A2170D">
      <w:pPr>
        <w:pStyle w:val="31"/>
        <w:ind w:firstLine="705"/>
      </w:pPr>
      <w:r w:rsidRPr="00A2170D">
        <w:t>Для медицинских работников устанавливается сокращенная продолжительность рабочего времени – не более 39 часов в неделю (ст.350 ТК РФ)</w:t>
      </w:r>
    </w:p>
    <w:p w:rsidR="00A2170D" w:rsidRPr="00A2170D" w:rsidRDefault="00A2170D" w:rsidP="00A2170D">
      <w:pPr>
        <w:pStyle w:val="31"/>
        <w:ind w:firstLine="705"/>
      </w:pPr>
      <w:r w:rsidRPr="00A2170D">
        <w:t>3.3.</w:t>
      </w:r>
      <w:r w:rsidRPr="00A2170D">
        <w:tab/>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 а именно: (ст.92 ТК РФ)</w:t>
      </w:r>
    </w:p>
    <w:p w:rsidR="00A2170D" w:rsidRPr="00A2170D" w:rsidRDefault="00A2170D" w:rsidP="00A2170D">
      <w:pPr>
        <w:pStyle w:val="31"/>
        <w:ind w:firstLine="705"/>
      </w:pPr>
      <w:r w:rsidRPr="00A2170D">
        <w:t>- старший воспитатель, воспитатель, педагог-психолог – 36 часов в неделю</w:t>
      </w:r>
    </w:p>
    <w:p w:rsidR="00A2170D" w:rsidRPr="00A2170D" w:rsidRDefault="00A2170D" w:rsidP="00A2170D">
      <w:pPr>
        <w:pStyle w:val="31"/>
        <w:ind w:firstLine="705"/>
      </w:pPr>
      <w:r w:rsidRPr="00A2170D">
        <w:t>- музыкальный руководитель -1) 24 час  2) 30 час</w:t>
      </w:r>
    </w:p>
    <w:p w:rsidR="00A2170D" w:rsidRPr="00A2170D" w:rsidRDefault="00A2170D" w:rsidP="00A2170D">
      <w:pPr>
        <w:pStyle w:val="31"/>
        <w:ind w:firstLine="705"/>
        <w:rPr>
          <w:rFonts w:eastAsia="MS Mincho"/>
        </w:rPr>
      </w:pPr>
      <w:r w:rsidRPr="00A2170D">
        <w:t xml:space="preserve">3.4. </w:t>
      </w:r>
      <w:r w:rsidRPr="00A2170D">
        <w:rPr>
          <w:rFonts w:eastAsia="MS Mincho"/>
        </w:rPr>
        <w:t>Учебная нагрузка на новый учебный год устанавливается руководителем образовательной организации по  согласованию с выборным органом первичной профсоюзной организации.</w:t>
      </w:r>
    </w:p>
    <w:p w:rsidR="00A2170D" w:rsidRPr="00A2170D" w:rsidRDefault="00A2170D" w:rsidP="00A2170D">
      <w:pPr>
        <w:pStyle w:val="31"/>
        <w:ind w:firstLine="705"/>
      </w:pPr>
      <w:r w:rsidRPr="00A2170D">
        <w:t xml:space="preserve">Руководитель должен ознакомить педагогических работников под роспись с предполагаемой учебной нагрузкой на новый учебный год в письменном виде до начала ежегодного оплачиваемого отпуска. </w:t>
      </w:r>
    </w:p>
    <w:p w:rsidR="00A2170D" w:rsidRPr="00A2170D" w:rsidRDefault="00A2170D" w:rsidP="00A2170D">
      <w:pPr>
        <w:autoSpaceDE w:val="0"/>
        <w:autoSpaceDN w:val="0"/>
        <w:adjustRightInd w:val="0"/>
        <w:ind w:firstLine="540"/>
        <w:jc w:val="both"/>
        <w:rPr>
          <w:rFonts w:ascii="Times New Roman" w:hAnsi="Times New Roman" w:cs="Times New Roman"/>
          <w:sz w:val="28"/>
          <w:szCs w:val="28"/>
        </w:rPr>
      </w:pPr>
      <w:r w:rsidRPr="00A2170D">
        <w:rPr>
          <w:rFonts w:ascii="Times New Roman" w:hAnsi="Times New Roman" w:cs="Times New Roman"/>
          <w:sz w:val="28"/>
          <w:szCs w:val="28"/>
        </w:rPr>
        <w:t>3.5. Изменение условий трудового договора, за исключением изменения трудовой функции педагогического работника образовательной организации, осуществлять только в случаях, когда по причинам, связанным с изменением организационных или технологических условий труда определенные сторонами условия трудового договора не могут быть сохранены.</w:t>
      </w:r>
    </w:p>
    <w:p w:rsidR="00A2170D" w:rsidRPr="00A2170D" w:rsidRDefault="00A2170D" w:rsidP="00A2170D">
      <w:pPr>
        <w:pStyle w:val="2"/>
        <w:spacing w:after="0" w:line="240" w:lineRule="auto"/>
        <w:ind w:left="0" w:firstLine="540"/>
        <w:jc w:val="both"/>
        <w:rPr>
          <w:sz w:val="28"/>
          <w:szCs w:val="28"/>
        </w:rPr>
      </w:pPr>
      <w:r w:rsidRPr="00A2170D">
        <w:rPr>
          <w:iCs/>
          <w:sz w:val="28"/>
          <w:szCs w:val="28"/>
        </w:rPr>
        <w:t xml:space="preserve">3.8. </w:t>
      </w:r>
      <w:r w:rsidRPr="00A2170D">
        <w:rPr>
          <w:sz w:val="28"/>
          <w:szCs w:val="28"/>
        </w:rPr>
        <w:t>Учебная нагрузка педагогическим работникам, находящимся к началу учебного года в отпуске по уходу за ребенком до достижения им возраста трех лет либо в ином отпуске, устанавливается при распределении ее на очередной учебный год на общих основаниях, а затем передается для выполнения другим учителям на период нахождения указанных работников в соответствующих отпусках.</w:t>
      </w:r>
    </w:p>
    <w:p w:rsidR="00A2170D" w:rsidRPr="00A2170D" w:rsidRDefault="00A2170D" w:rsidP="00A2170D">
      <w:pPr>
        <w:pStyle w:val="31"/>
        <w:ind w:firstLine="705"/>
      </w:pPr>
      <w:r w:rsidRPr="00A2170D">
        <w:t xml:space="preserve">3.9. Продолжительность рабочей недели </w:t>
      </w:r>
      <w:r w:rsidRPr="00A2170D">
        <w:rPr>
          <w:i/>
        </w:rPr>
        <w:t xml:space="preserve">пятидневная </w:t>
      </w:r>
      <w:r w:rsidRPr="00A2170D">
        <w:t xml:space="preserve">непрерывная рабочая неделя с </w:t>
      </w:r>
      <w:r w:rsidRPr="00A2170D">
        <w:rPr>
          <w:i/>
        </w:rPr>
        <w:t xml:space="preserve"> двумя </w:t>
      </w:r>
      <w:r w:rsidRPr="00A2170D">
        <w:t>выходными днями  в неделю устанавливается для работников правилами внутреннего трудового распорядки и трудовыми договорами.</w:t>
      </w:r>
    </w:p>
    <w:p w:rsidR="00A2170D" w:rsidRPr="00A2170D" w:rsidRDefault="00A2170D" w:rsidP="00A2170D">
      <w:pPr>
        <w:pStyle w:val="31"/>
        <w:ind w:firstLine="705"/>
      </w:pPr>
      <w:r w:rsidRPr="00A2170D">
        <w:t>3.10. Привлечение работодателем работников к работе в сверхурочное время допускается только с письменного согласия работника и компенсируется в соответствии с трудовым законодательством.</w:t>
      </w:r>
    </w:p>
    <w:p w:rsidR="00A2170D" w:rsidRPr="00A2170D" w:rsidRDefault="00A2170D" w:rsidP="00A2170D">
      <w:pPr>
        <w:pStyle w:val="31"/>
        <w:ind w:firstLine="705"/>
      </w:pPr>
      <w:r w:rsidRPr="00A2170D">
        <w:t>Работодатель может привлекать работников к сверхурочным работам в соответствии со статьей 99 ТК РФ только с предварительного согласия выборного органа первичной профсоюзной организации.</w:t>
      </w:r>
    </w:p>
    <w:p w:rsidR="00A2170D" w:rsidRPr="00A2170D" w:rsidRDefault="00A2170D" w:rsidP="00A2170D">
      <w:pPr>
        <w:pStyle w:val="31"/>
        <w:ind w:firstLine="705"/>
      </w:pPr>
      <w:r w:rsidRPr="00A2170D">
        <w:t>К работе в сверхурочное время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rsidR="00A2170D" w:rsidRPr="00A2170D" w:rsidRDefault="00A2170D" w:rsidP="00A2170D">
      <w:pPr>
        <w:pStyle w:val="31"/>
        <w:ind w:firstLine="705"/>
      </w:pPr>
      <w:r w:rsidRPr="00A2170D">
        <w:lastRenderedPageBreak/>
        <w:t>3.11.</w:t>
      </w:r>
      <w:r w:rsidRPr="00A2170D">
        <w:tab/>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w:t>
      </w:r>
    </w:p>
    <w:p w:rsidR="00A2170D" w:rsidRPr="00A2170D" w:rsidRDefault="00A2170D" w:rsidP="00A2170D">
      <w:pPr>
        <w:pStyle w:val="31"/>
        <w:ind w:firstLine="705"/>
      </w:pPr>
      <w:r w:rsidRPr="00A2170D">
        <w:t>Без согласия работников допускается привлечение их к работе в случаях, определенных частью третьей статьи 113 ТК РФ.</w:t>
      </w:r>
    </w:p>
    <w:p w:rsidR="00A2170D" w:rsidRPr="00A2170D" w:rsidRDefault="00A2170D" w:rsidP="00A2170D">
      <w:pPr>
        <w:pStyle w:val="31"/>
        <w:ind w:firstLine="705"/>
      </w:pPr>
      <w:r w:rsidRPr="00A2170D">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A2170D" w:rsidRPr="00A2170D" w:rsidRDefault="00A2170D" w:rsidP="00A2170D">
      <w:pPr>
        <w:pStyle w:val="31"/>
        <w:ind w:firstLine="705"/>
      </w:pPr>
      <w:r w:rsidRPr="00A2170D">
        <w:t>Привлечение работника к работе в выходные и нерабочие праздничные дни производится по письменному распоряжению работодателя.</w:t>
      </w:r>
    </w:p>
    <w:p w:rsidR="00A2170D" w:rsidRPr="00A2170D" w:rsidRDefault="00A2170D" w:rsidP="00A2170D">
      <w:pPr>
        <w:pStyle w:val="31"/>
        <w:ind w:firstLine="705"/>
        <w:rPr>
          <w:color w:val="000000"/>
        </w:rPr>
      </w:pPr>
      <w:r w:rsidRPr="00A2170D">
        <w:rPr>
          <w:color w:val="000000"/>
        </w:rPr>
        <w:t>3.12. Привлечение работников организации к выполнению работы, не предусмотренной должностными обязанностями, трудовым договором, допускается только по письменному распоряжению работодателя с письменного согласия работника, с дополнительной оплатой и с соблюдением статей 60, 97 и 99 ТК РФ.</w:t>
      </w:r>
    </w:p>
    <w:p w:rsidR="00A2170D" w:rsidRPr="00A2170D" w:rsidRDefault="00A2170D" w:rsidP="00A2170D">
      <w:pPr>
        <w:pStyle w:val="31"/>
        <w:ind w:firstLine="705"/>
      </w:pPr>
      <w:r w:rsidRPr="00A2170D">
        <w:t>3.13.</w:t>
      </w:r>
      <w:r w:rsidRPr="00A2170D">
        <w:tab/>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rsidR="00A2170D" w:rsidRPr="00A2170D" w:rsidRDefault="00A2170D" w:rsidP="00A2170D">
      <w:pPr>
        <w:pStyle w:val="31"/>
        <w:ind w:firstLine="705"/>
      </w:pPr>
      <w:r w:rsidRPr="00A2170D">
        <w:t>Для учителей, выполняющих свои обязанности непрерывно в течение рабочего дня, перерыв для приема пищи не устанавливается: возможность приема пищи обеспечивается одновременно вместе с обучающимися, воспитанниками (отдельно в специально отведенном для этой цели помещении).</w:t>
      </w:r>
    </w:p>
    <w:p w:rsidR="00A2170D" w:rsidRPr="00A2170D" w:rsidRDefault="00A2170D" w:rsidP="00A2170D">
      <w:pPr>
        <w:pStyle w:val="a4"/>
        <w:spacing w:after="0"/>
        <w:ind w:left="0"/>
        <w:jc w:val="both"/>
        <w:rPr>
          <w:sz w:val="28"/>
          <w:szCs w:val="28"/>
        </w:rPr>
      </w:pPr>
      <w:r w:rsidRPr="00A2170D">
        <w:rPr>
          <w:sz w:val="28"/>
          <w:szCs w:val="28"/>
        </w:rPr>
        <w:t xml:space="preserve">    </w:t>
      </w:r>
      <w:r w:rsidRPr="00A2170D">
        <w:rPr>
          <w:sz w:val="28"/>
          <w:szCs w:val="28"/>
        </w:rPr>
        <w:tab/>
        <w:t xml:space="preserve"> 3.14.</w:t>
      </w:r>
      <w:r w:rsidRPr="00A2170D">
        <w:rPr>
          <w:sz w:val="28"/>
          <w:szCs w:val="28"/>
        </w:rPr>
        <w:tab/>
        <w:t xml:space="preserve">Педагогическим работникам предоставляется ежегодный основной удлиненный оплачиваемый отпуск, </w:t>
      </w:r>
      <w:r w:rsidRPr="00A2170D">
        <w:rPr>
          <w:color w:val="000000"/>
          <w:sz w:val="28"/>
          <w:szCs w:val="28"/>
        </w:rPr>
        <w:t xml:space="preserve">продолжительность которого определена постановлением Правительства РФ от 14 мая 2015 года № 466 «О продолжительности ежегодного основного удлиненного отпуска, предоставляемого педагогическим работникам», </w:t>
      </w:r>
      <w:r w:rsidRPr="00A2170D">
        <w:rPr>
          <w:sz w:val="28"/>
          <w:szCs w:val="28"/>
        </w:rPr>
        <w:t xml:space="preserve">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A2170D" w:rsidRPr="00A2170D" w:rsidRDefault="00A2170D" w:rsidP="00A2170D">
      <w:pPr>
        <w:pStyle w:val="31"/>
        <w:ind w:firstLine="709"/>
      </w:pPr>
      <w:r w:rsidRPr="00A2170D">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любое время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(статья 122 ТК РФ).</w:t>
      </w:r>
    </w:p>
    <w:p w:rsidR="00A2170D" w:rsidRPr="00A2170D" w:rsidRDefault="00A2170D" w:rsidP="00A2170D">
      <w:pPr>
        <w:pStyle w:val="31"/>
        <w:ind w:firstLine="709"/>
      </w:pPr>
      <w:r w:rsidRPr="00A2170D">
        <w:t>При предоставлении ежегодного отпуска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rsidR="00A2170D" w:rsidRPr="00A2170D" w:rsidRDefault="00A2170D" w:rsidP="00A2170D">
      <w:pPr>
        <w:pStyle w:val="31"/>
        <w:ind w:firstLine="709"/>
      </w:pPr>
      <w:r w:rsidRPr="00A2170D">
        <w:t>3.15.</w:t>
      </w:r>
      <w:r w:rsidRPr="00A2170D">
        <w:tab/>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2 недели до наступления календарного года.</w:t>
      </w:r>
    </w:p>
    <w:p w:rsidR="00A2170D" w:rsidRPr="00A2170D" w:rsidRDefault="00A2170D" w:rsidP="00A2170D">
      <w:pPr>
        <w:pStyle w:val="31"/>
        <w:ind w:firstLine="709"/>
      </w:pPr>
      <w:r w:rsidRPr="00A2170D">
        <w:lastRenderedPageBreak/>
        <w:t>О времени начала отпуска работник должен быть письменно извещен не позднее, чем за две недели до его начала.</w:t>
      </w:r>
    </w:p>
    <w:p w:rsidR="00A2170D" w:rsidRPr="00A2170D" w:rsidRDefault="00A2170D" w:rsidP="00A2170D">
      <w:pPr>
        <w:pStyle w:val="a4"/>
        <w:spacing w:after="0"/>
        <w:ind w:left="0"/>
        <w:jc w:val="both"/>
        <w:rPr>
          <w:color w:val="000000"/>
          <w:sz w:val="28"/>
          <w:szCs w:val="28"/>
        </w:rPr>
      </w:pPr>
      <w:r w:rsidRPr="00A2170D">
        <w:rPr>
          <w:color w:val="000000"/>
          <w:sz w:val="28"/>
          <w:szCs w:val="28"/>
        </w:rPr>
        <w:tab/>
        <w:t>При наличии у работника путевки на санаторно-курортное лечение по медицинским показаниям отпуск предоставляется вне графика.</w:t>
      </w:r>
    </w:p>
    <w:p w:rsidR="00A2170D" w:rsidRPr="00A2170D" w:rsidRDefault="00A2170D" w:rsidP="00A2170D">
      <w:pPr>
        <w:pStyle w:val="a4"/>
        <w:spacing w:after="0"/>
        <w:ind w:left="0" w:firstLine="708"/>
        <w:jc w:val="both"/>
        <w:rPr>
          <w:color w:val="000000"/>
          <w:sz w:val="28"/>
          <w:szCs w:val="28"/>
        </w:rPr>
      </w:pPr>
      <w:r w:rsidRPr="00A2170D">
        <w:rPr>
          <w:color w:val="000000"/>
          <w:sz w:val="28"/>
          <w:szCs w:val="28"/>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A2170D" w:rsidRPr="00A2170D" w:rsidRDefault="00A2170D" w:rsidP="00A2170D">
      <w:pPr>
        <w:pStyle w:val="a4"/>
        <w:spacing w:after="0"/>
        <w:ind w:left="0" w:firstLine="708"/>
        <w:jc w:val="both"/>
        <w:rPr>
          <w:color w:val="000000"/>
          <w:sz w:val="28"/>
          <w:szCs w:val="28"/>
        </w:rPr>
      </w:pPr>
      <w:r w:rsidRPr="00A2170D">
        <w:rPr>
          <w:color w:val="000000"/>
          <w:sz w:val="28"/>
          <w:szCs w:val="28"/>
        </w:rPr>
        <w:t>Изменение графика отпусков работодателем может осуществляться с согласия работника и выборного органа первичной профсоюзной организации.</w:t>
      </w:r>
    </w:p>
    <w:p w:rsidR="00A2170D" w:rsidRPr="00A2170D" w:rsidRDefault="00A2170D" w:rsidP="00A2170D">
      <w:pPr>
        <w:pStyle w:val="a4"/>
        <w:spacing w:after="0"/>
        <w:ind w:left="0"/>
        <w:jc w:val="both"/>
        <w:rPr>
          <w:color w:val="000000"/>
          <w:sz w:val="28"/>
          <w:szCs w:val="28"/>
        </w:rPr>
      </w:pPr>
      <w:r w:rsidRPr="00A2170D">
        <w:rPr>
          <w:color w:val="000000"/>
          <w:sz w:val="28"/>
          <w:szCs w:val="28"/>
        </w:rPr>
        <w:tab/>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A2170D" w:rsidRPr="00A2170D" w:rsidRDefault="00A2170D" w:rsidP="00A2170D">
      <w:pPr>
        <w:pStyle w:val="31"/>
        <w:ind w:firstLine="709"/>
      </w:pPr>
      <w:r w:rsidRPr="00A2170D">
        <w:t>Продление, перенесение, разделение и отзыв из оплачиваемого отпуска производится с согласия работника в случаях, предусмотренных статьями 124-125 ТК РФ.</w:t>
      </w:r>
    </w:p>
    <w:p w:rsidR="00A2170D" w:rsidRPr="00A2170D" w:rsidRDefault="00A2170D" w:rsidP="00A2170D">
      <w:pPr>
        <w:pStyle w:val="31"/>
        <w:ind w:firstLine="709"/>
      </w:pPr>
      <w:r w:rsidRPr="00A2170D">
        <w:t>3.16.</w:t>
      </w:r>
      <w:r w:rsidRPr="00A2170D">
        <w:tab/>
        <w:t>В соответствии с законодательством работникам предоставляются ежегодные дополнительные оплачиваемые отпуска:</w:t>
      </w:r>
    </w:p>
    <w:p w:rsidR="00A2170D" w:rsidRPr="00A2170D" w:rsidRDefault="00A2170D" w:rsidP="00A2170D">
      <w:pPr>
        <w:pStyle w:val="31"/>
        <w:ind w:firstLine="705"/>
      </w:pPr>
      <w:r w:rsidRPr="00A2170D">
        <w:t>- за работу с вредными условиями труда;</w:t>
      </w:r>
    </w:p>
    <w:p w:rsidR="00A2170D" w:rsidRPr="00A2170D" w:rsidRDefault="00A2170D" w:rsidP="00A2170D">
      <w:pPr>
        <w:pStyle w:val="31"/>
        <w:ind w:firstLine="705"/>
      </w:pPr>
      <w:r w:rsidRPr="00A2170D">
        <w:t>- за особый характер работы;</w:t>
      </w:r>
    </w:p>
    <w:p w:rsidR="00A2170D" w:rsidRPr="00A2170D" w:rsidRDefault="00A2170D" w:rsidP="00A2170D">
      <w:pPr>
        <w:pStyle w:val="ConsPlusNormal"/>
        <w:widowControl/>
        <w:ind w:firstLine="567"/>
        <w:jc w:val="both"/>
        <w:rPr>
          <w:rFonts w:ascii="Times New Roman" w:hAnsi="Times New Roman" w:cs="Times New Roman"/>
          <w:i/>
          <w:color w:val="000000"/>
          <w:sz w:val="28"/>
          <w:szCs w:val="28"/>
        </w:rPr>
      </w:pPr>
      <w:r w:rsidRPr="00A2170D">
        <w:rPr>
          <w:rFonts w:ascii="Times New Roman" w:hAnsi="Times New Roman" w:cs="Times New Roman"/>
          <w:kern w:val="0"/>
          <w:sz w:val="28"/>
          <w:szCs w:val="28"/>
          <w:lang w:eastAsia="ru-RU"/>
        </w:rPr>
        <w:t>Работникам, занятым на работах с вредными и опасными условиями</w:t>
      </w:r>
      <w:r w:rsidRPr="00A2170D">
        <w:rPr>
          <w:rFonts w:ascii="Times New Roman" w:hAnsi="Times New Roman" w:cs="Times New Roman"/>
          <w:sz w:val="28"/>
          <w:szCs w:val="28"/>
        </w:rPr>
        <w:t xml:space="preserve"> труда, </w:t>
      </w:r>
      <w:r w:rsidRPr="00A2170D">
        <w:rPr>
          <w:rFonts w:ascii="Times New Roman" w:hAnsi="Times New Roman" w:cs="Times New Roman"/>
          <w:color w:val="000000"/>
          <w:sz w:val="28"/>
          <w:szCs w:val="28"/>
        </w:rPr>
        <w:t xml:space="preserve">обеспечивается право на дополнительный отпуск и сокращенный рабочий день, </w:t>
      </w:r>
      <w:r w:rsidRPr="00A2170D">
        <w:rPr>
          <w:rFonts w:ascii="Times New Roman" w:hAnsi="Times New Roman" w:cs="Times New Roman"/>
          <w:i/>
          <w:color w:val="000000"/>
          <w:sz w:val="28"/>
          <w:szCs w:val="28"/>
        </w:rPr>
        <w:t>продолжительность которых определяется в соответствии с приложением</w:t>
      </w:r>
    </w:p>
    <w:p w:rsidR="00A2170D" w:rsidRPr="00A2170D" w:rsidRDefault="00A2170D" w:rsidP="00A2170D">
      <w:pPr>
        <w:pStyle w:val="ConsPlusNormal"/>
        <w:widowControl/>
        <w:ind w:firstLine="0"/>
        <w:jc w:val="both"/>
        <w:rPr>
          <w:rFonts w:ascii="Times New Roman" w:hAnsi="Times New Roman" w:cs="Times New Roman"/>
          <w:i/>
          <w:color w:val="000000"/>
          <w:sz w:val="28"/>
          <w:szCs w:val="28"/>
        </w:rPr>
      </w:pPr>
      <w:r w:rsidRPr="00A2170D">
        <w:rPr>
          <w:rFonts w:ascii="Times New Roman" w:hAnsi="Times New Roman" w:cs="Times New Roman"/>
          <w:i/>
          <w:color w:val="000000"/>
          <w:sz w:val="28"/>
          <w:szCs w:val="28"/>
        </w:rPr>
        <w:t xml:space="preserve"> № 6 коллективного договора.</w:t>
      </w:r>
    </w:p>
    <w:p w:rsidR="00A2170D" w:rsidRPr="00A2170D" w:rsidRDefault="00A2170D" w:rsidP="00A2170D">
      <w:pPr>
        <w:ind w:firstLine="705"/>
        <w:jc w:val="both"/>
        <w:rPr>
          <w:rFonts w:ascii="Times New Roman" w:hAnsi="Times New Roman" w:cs="Times New Roman"/>
          <w:sz w:val="28"/>
          <w:szCs w:val="28"/>
        </w:rPr>
      </w:pPr>
      <w:r w:rsidRPr="00A2170D">
        <w:rPr>
          <w:rFonts w:ascii="Times New Roman" w:hAnsi="Times New Roman" w:cs="Times New Roman"/>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A2170D" w:rsidRPr="00A2170D" w:rsidRDefault="00A2170D" w:rsidP="00A2170D">
      <w:pPr>
        <w:pStyle w:val="31"/>
        <w:ind w:firstLine="705"/>
      </w:pPr>
      <w:r w:rsidRPr="00A2170D">
        <w:t>3.17.</w:t>
      </w:r>
      <w:r w:rsidRPr="00A2170D">
        <w:tab/>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A2170D" w:rsidRPr="00A2170D" w:rsidRDefault="00A2170D" w:rsidP="00A2170D">
      <w:pPr>
        <w:pStyle w:val="31"/>
        <w:ind w:firstLine="705"/>
      </w:pPr>
      <w:r w:rsidRPr="00A2170D">
        <w:t>3.18.</w:t>
      </w:r>
      <w:r w:rsidRPr="00A2170D">
        <w:tab/>
        <w:t>Ежегодный оплачиваемый отпуск продлевается в случае временной нетрудоспособности работника, наступившей во время отпуска.</w:t>
      </w:r>
    </w:p>
    <w:p w:rsidR="00A2170D" w:rsidRPr="00A2170D" w:rsidRDefault="00A2170D" w:rsidP="00A2170D">
      <w:pPr>
        <w:pStyle w:val="31"/>
        <w:ind w:firstLine="705"/>
      </w:pPr>
      <w:r w:rsidRPr="00A2170D">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A2170D" w:rsidRPr="00A2170D" w:rsidRDefault="00A2170D" w:rsidP="00A2170D">
      <w:pPr>
        <w:spacing w:line="240" w:lineRule="auto"/>
        <w:ind w:firstLine="709"/>
        <w:jc w:val="both"/>
        <w:rPr>
          <w:rFonts w:ascii="Times New Roman" w:hAnsi="Times New Roman" w:cs="Times New Roman"/>
          <w:sz w:val="28"/>
          <w:szCs w:val="28"/>
        </w:rPr>
      </w:pPr>
      <w:r w:rsidRPr="00A2170D">
        <w:rPr>
          <w:rFonts w:ascii="Times New Roman" w:hAnsi="Times New Roman" w:cs="Times New Roman"/>
          <w:sz w:val="28"/>
          <w:szCs w:val="28"/>
        </w:rPr>
        <w:lastRenderedPageBreak/>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A2170D" w:rsidRPr="00A2170D" w:rsidRDefault="00A2170D" w:rsidP="00A2170D">
      <w:pPr>
        <w:spacing w:line="240" w:lineRule="auto"/>
        <w:ind w:firstLine="709"/>
        <w:jc w:val="both"/>
        <w:rPr>
          <w:rFonts w:ascii="Times New Roman" w:hAnsi="Times New Roman" w:cs="Times New Roman"/>
          <w:sz w:val="28"/>
          <w:szCs w:val="28"/>
        </w:rPr>
      </w:pPr>
      <w:r w:rsidRPr="00A2170D">
        <w:rPr>
          <w:rFonts w:ascii="Times New Roman" w:hAnsi="Times New Roman" w:cs="Times New Roman"/>
          <w:sz w:val="28"/>
          <w:szCs w:val="28"/>
        </w:rP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rsidR="00A2170D" w:rsidRPr="00A2170D" w:rsidRDefault="00A2170D" w:rsidP="00A2170D">
      <w:pPr>
        <w:spacing w:line="240" w:lineRule="auto"/>
        <w:ind w:firstLine="709"/>
        <w:jc w:val="both"/>
        <w:rPr>
          <w:rFonts w:ascii="Times New Roman" w:hAnsi="Times New Roman" w:cs="Times New Roman"/>
          <w:sz w:val="28"/>
          <w:szCs w:val="28"/>
        </w:rPr>
      </w:pPr>
      <w:r w:rsidRPr="00A2170D">
        <w:rPr>
          <w:rFonts w:ascii="Times New Roman" w:hAnsi="Times New Roman" w:cs="Times New Roman"/>
          <w:sz w:val="28"/>
          <w:szCs w:val="28"/>
        </w:rPr>
        <w:t>При исчислении стажа работы при выплате денежной компенсации за неиспользованный отпуск при увольнении  необходимо учесть, что:</w:t>
      </w:r>
    </w:p>
    <w:p w:rsidR="00A2170D" w:rsidRPr="00A2170D" w:rsidRDefault="00A2170D" w:rsidP="00A2170D">
      <w:pPr>
        <w:spacing w:line="240" w:lineRule="auto"/>
        <w:ind w:firstLine="709"/>
        <w:jc w:val="both"/>
        <w:rPr>
          <w:rFonts w:ascii="Times New Roman" w:hAnsi="Times New Roman" w:cs="Times New Roman"/>
          <w:sz w:val="28"/>
          <w:szCs w:val="28"/>
        </w:rPr>
      </w:pPr>
      <w:r w:rsidRPr="00A2170D">
        <w:rPr>
          <w:rFonts w:ascii="Times New Roman" w:hAnsi="Times New Roman" w:cs="Times New Roman"/>
          <w:sz w:val="28"/>
          <w:szCs w:val="28"/>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A2170D" w:rsidRPr="00A2170D" w:rsidRDefault="00A2170D" w:rsidP="00A2170D">
      <w:pPr>
        <w:spacing w:line="240" w:lineRule="auto"/>
        <w:ind w:firstLine="709"/>
        <w:jc w:val="both"/>
        <w:rPr>
          <w:rFonts w:ascii="Times New Roman" w:hAnsi="Times New Roman" w:cs="Times New Roman"/>
          <w:sz w:val="28"/>
          <w:szCs w:val="28"/>
        </w:rPr>
      </w:pPr>
      <w:r w:rsidRPr="00A2170D">
        <w:rPr>
          <w:rFonts w:ascii="Times New Roman" w:hAnsi="Times New Roman" w:cs="Times New Roman"/>
          <w:sz w:val="28"/>
          <w:szCs w:val="28"/>
        </w:rPr>
        <w:t xml:space="preserve">- излишки, составляющие менее половины месяца, исключаются из подсчета, а излишки, составляющие не менее половины месяца, округляются </w:t>
      </w:r>
      <w:proofErr w:type="gramStart"/>
      <w:r w:rsidRPr="00A2170D">
        <w:rPr>
          <w:rFonts w:ascii="Times New Roman" w:hAnsi="Times New Roman" w:cs="Times New Roman"/>
          <w:sz w:val="28"/>
          <w:szCs w:val="28"/>
        </w:rPr>
        <w:t>до полного месяца</w:t>
      </w:r>
      <w:proofErr w:type="gramEnd"/>
      <w:r w:rsidRPr="00A2170D">
        <w:rPr>
          <w:rFonts w:ascii="Times New Roman" w:hAnsi="Times New Roman" w:cs="Times New Roman"/>
          <w:sz w:val="28"/>
          <w:szCs w:val="28"/>
        </w:rPr>
        <w:t xml:space="preserve"> (п. 35 Правил об очередных и дополнительных отпусках, утв. НКТ СССР от 30 апреля </w:t>
      </w:r>
      <w:smartTag w:uri="urn:schemas-microsoft-com:office:smarttags" w:element="metricconverter">
        <w:smartTagPr>
          <w:attr w:name="ProductID" w:val="1930 г"/>
        </w:smartTagPr>
        <w:r w:rsidRPr="00A2170D">
          <w:rPr>
            <w:rFonts w:ascii="Times New Roman" w:hAnsi="Times New Roman" w:cs="Times New Roman"/>
            <w:sz w:val="28"/>
            <w:szCs w:val="28"/>
          </w:rPr>
          <w:t>1930 г</w:t>
        </w:r>
      </w:smartTag>
      <w:r w:rsidRPr="00A2170D">
        <w:rPr>
          <w:rFonts w:ascii="Times New Roman" w:hAnsi="Times New Roman" w:cs="Times New Roman"/>
          <w:sz w:val="28"/>
          <w:szCs w:val="28"/>
        </w:rPr>
        <w:t>. № 169).</w:t>
      </w:r>
    </w:p>
    <w:p w:rsidR="00A2170D" w:rsidRPr="00A2170D" w:rsidRDefault="00A2170D" w:rsidP="00A2170D">
      <w:pPr>
        <w:pStyle w:val="31"/>
        <w:ind w:firstLine="705"/>
      </w:pPr>
      <w:r w:rsidRPr="00A2170D">
        <w:t>3.19.</w:t>
      </w:r>
      <w:r w:rsidRPr="00A2170D">
        <w:tab/>
        <w:t>Исчисление среднего заработка для оплаты ежегодного отпуска производится в соответствии со статьей 139 ТК РФ.</w:t>
      </w:r>
    </w:p>
    <w:p w:rsidR="00A2170D" w:rsidRPr="00A2170D" w:rsidRDefault="00A2170D" w:rsidP="00A2170D">
      <w:pPr>
        <w:pStyle w:val="31"/>
        <w:ind w:firstLine="705"/>
      </w:pPr>
      <w:r w:rsidRPr="00A2170D">
        <w:t>3.20.</w:t>
      </w:r>
      <w:r w:rsidRPr="00A2170D">
        <w:tab/>
        <w:t>Отпуска без сохранения заработной платы предоставляются работнику по семейным обстоятельствам и другим уважительным причинам продолжительностью, определяемой по соглашению между работником и работодателем.</w:t>
      </w:r>
    </w:p>
    <w:p w:rsidR="00A2170D" w:rsidRPr="00A2170D" w:rsidRDefault="00A2170D" w:rsidP="00E76384">
      <w:pPr>
        <w:spacing w:after="0" w:line="240" w:lineRule="auto"/>
        <w:ind w:firstLine="708"/>
        <w:jc w:val="both"/>
        <w:rPr>
          <w:rFonts w:ascii="Times New Roman" w:hAnsi="Times New Roman" w:cs="Times New Roman"/>
          <w:sz w:val="28"/>
          <w:szCs w:val="28"/>
        </w:rPr>
      </w:pPr>
      <w:r w:rsidRPr="00A2170D">
        <w:rPr>
          <w:rFonts w:ascii="Times New Roman" w:hAnsi="Times New Roman" w:cs="Times New Roman"/>
          <w:sz w:val="28"/>
          <w:szCs w:val="28"/>
        </w:rPr>
        <w:t>3.21.</w:t>
      </w:r>
      <w:r w:rsidRPr="00A2170D">
        <w:rPr>
          <w:rFonts w:ascii="Times New Roman" w:hAnsi="Times New Roman" w:cs="Times New Roman"/>
          <w:sz w:val="28"/>
          <w:szCs w:val="28"/>
        </w:rPr>
        <w:tab/>
        <w:t xml:space="preserve">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 Порядок и условия предоставления длительного отпуска определяется Приказом Министерства образования и науки РФ от 31 мая 2016 года № 644. </w:t>
      </w:r>
    </w:p>
    <w:p w:rsidR="00A2170D" w:rsidRPr="00A2170D" w:rsidRDefault="00A2170D" w:rsidP="00E76384">
      <w:pPr>
        <w:spacing w:after="0" w:line="240" w:lineRule="auto"/>
        <w:ind w:firstLine="708"/>
        <w:jc w:val="both"/>
        <w:rPr>
          <w:rFonts w:ascii="Times New Roman" w:hAnsi="Times New Roman" w:cs="Times New Roman"/>
          <w:sz w:val="28"/>
          <w:szCs w:val="28"/>
        </w:rPr>
      </w:pPr>
      <w:bookmarkStart w:id="0" w:name="sub_1006"/>
      <w:r w:rsidRPr="00A2170D">
        <w:rPr>
          <w:rFonts w:ascii="Times New Roman" w:hAnsi="Times New Roman" w:cs="Times New Roman"/>
          <w:sz w:val="28"/>
          <w:szCs w:val="28"/>
        </w:rPr>
        <w:t>3.22. Длительный отпуск предоставляется педагогическому работнику на основании его заявления, и оформляется распорядительным актом организации.</w:t>
      </w:r>
    </w:p>
    <w:p w:rsidR="00A2170D" w:rsidRPr="00A2170D" w:rsidRDefault="00A2170D" w:rsidP="00E76384">
      <w:pPr>
        <w:spacing w:after="0" w:line="240" w:lineRule="auto"/>
        <w:ind w:firstLine="708"/>
        <w:jc w:val="both"/>
        <w:rPr>
          <w:rFonts w:ascii="Times New Roman" w:hAnsi="Times New Roman" w:cs="Times New Roman"/>
          <w:sz w:val="28"/>
          <w:szCs w:val="28"/>
        </w:rPr>
      </w:pPr>
      <w:bookmarkStart w:id="1" w:name="sub_1007"/>
      <w:bookmarkEnd w:id="0"/>
      <w:r w:rsidRPr="00A2170D">
        <w:rPr>
          <w:rFonts w:ascii="Times New Roman" w:hAnsi="Times New Roman" w:cs="Times New Roman"/>
          <w:sz w:val="28"/>
          <w:szCs w:val="28"/>
        </w:rPr>
        <w:t>За педагогическими работниками, находящимися в длительном отпуске, сохраняется место работы (должность).</w:t>
      </w:r>
    </w:p>
    <w:bookmarkEnd w:id="1"/>
    <w:p w:rsidR="00A2170D" w:rsidRPr="00A2170D" w:rsidRDefault="00A2170D" w:rsidP="00E76384">
      <w:pPr>
        <w:spacing w:after="0" w:line="240" w:lineRule="auto"/>
        <w:ind w:firstLine="708"/>
        <w:jc w:val="both"/>
        <w:rPr>
          <w:rFonts w:ascii="Times New Roman" w:hAnsi="Times New Roman" w:cs="Times New Roman"/>
          <w:sz w:val="28"/>
          <w:szCs w:val="28"/>
        </w:rPr>
      </w:pPr>
      <w:r w:rsidRPr="00A2170D">
        <w:rPr>
          <w:rFonts w:ascii="Times New Roman" w:hAnsi="Times New Roman" w:cs="Times New Roman"/>
          <w:sz w:val="28"/>
          <w:szCs w:val="28"/>
        </w:rPr>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A2170D" w:rsidRPr="00A2170D" w:rsidRDefault="00A2170D" w:rsidP="00E76384">
      <w:pPr>
        <w:spacing w:after="0" w:line="240" w:lineRule="auto"/>
        <w:ind w:firstLine="708"/>
        <w:jc w:val="both"/>
        <w:rPr>
          <w:rFonts w:ascii="Times New Roman" w:hAnsi="Times New Roman" w:cs="Times New Roman"/>
          <w:sz w:val="28"/>
          <w:szCs w:val="28"/>
        </w:rPr>
      </w:pPr>
      <w:r w:rsidRPr="00A2170D">
        <w:rPr>
          <w:rFonts w:ascii="Times New Roman" w:hAnsi="Times New Roman" w:cs="Times New Roman"/>
          <w:sz w:val="28"/>
          <w:szCs w:val="28"/>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A2170D" w:rsidRPr="00A2170D" w:rsidRDefault="00A2170D" w:rsidP="00A2170D">
      <w:pPr>
        <w:pStyle w:val="31"/>
        <w:ind w:firstLine="567"/>
      </w:pPr>
      <w:r w:rsidRPr="00A2170D">
        <w:t>3.23.</w:t>
      </w:r>
      <w:r w:rsidRPr="00A2170D">
        <w:tab/>
      </w:r>
      <w:r w:rsidRPr="00A2170D">
        <w:rPr>
          <w:b/>
        </w:rPr>
        <w:t>Выборный орган первичной профсоюзной организации обязуется:</w:t>
      </w:r>
    </w:p>
    <w:p w:rsidR="00A2170D" w:rsidRPr="00A2170D" w:rsidRDefault="00A2170D" w:rsidP="00A2170D">
      <w:pPr>
        <w:pStyle w:val="31"/>
        <w:ind w:firstLine="567"/>
      </w:pPr>
      <w:r w:rsidRPr="00A2170D">
        <w:lastRenderedPageBreak/>
        <w:t>3.23.1. 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A2170D" w:rsidRPr="00A2170D" w:rsidRDefault="00A2170D" w:rsidP="00A2170D">
      <w:pPr>
        <w:pStyle w:val="31"/>
        <w:ind w:firstLine="567"/>
      </w:pPr>
      <w:r w:rsidRPr="00A2170D">
        <w:t>3.23.2. Предоставлять работодателю мотивированное мнение (вариант: согласование) при принятии локальных нормативных актов, регулирующих вопросы рабочего времени и времени отдыха работников, с соблюдением сроков и порядка, установленных статьей 372 ТК РФ.</w:t>
      </w:r>
    </w:p>
    <w:p w:rsidR="00A2170D" w:rsidRPr="00A2170D" w:rsidRDefault="00A2170D" w:rsidP="00A2170D">
      <w:pPr>
        <w:pStyle w:val="31"/>
        <w:ind w:firstLine="567"/>
      </w:pPr>
      <w:r w:rsidRPr="00A2170D">
        <w:t>3.23.3. Вносить работодателю представления об устранении выявленных нарушений.</w:t>
      </w:r>
    </w:p>
    <w:p w:rsidR="00A2170D" w:rsidRPr="00A2170D" w:rsidRDefault="00A2170D" w:rsidP="00A2170D">
      <w:pPr>
        <w:pStyle w:val="31"/>
        <w:jc w:val="center"/>
        <w:outlineLvl w:val="0"/>
        <w:rPr>
          <w:b/>
          <w:bCs/>
          <w:caps/>
        </w:rPr>
      </w:pPr>
      <w:r w:rsidRPr="00A2170D">
        <w:rPr>
          <w:b/>
          <w:bCs/>
          <w:caps/>
          <w:lang w:val="en-US"/>
        </w:rPr>
        <w:t>IV</w:t>
      </w:r>
      <w:r w:rsidRPr="00A2170D">
        <w:rPr>
          <w:b/>
          <w:bCs/>
          <w:caps/>
        </w:rPr>
        <w:t>. Оплата и нормирование труда</w:t>
      </w:r>
    </w:p>
    <w:p w:rsidR="00A2170D" w:rsidRPr="00A2170D" w:rsidRDefault="00A2170D" w:rsidP="00A2170D">
      <w:pPr>
        <w:pStyle w:val="31"/>
        <w:jc w:val="center"/>
        <w:outlineLvl w:val="0"/>
      </w:pPr>
    </w:p>
    <w:p w:rsidR="00A2170D" w:rsidRPr="00A2170D" w:rsidRDefault="00A2170D" w:rsidP="00A2170D">
      <w:pPr>
        <w:pStyle w:val="a6"/>
        <w:ind w:firstLine="708"/>
        <w:jc w:val="both"/>
        <w:rPr>
          <w:rFonts w:ascii="Times New Roman" w:eastAsia="MS Mincho" w:hAnsi="Times New Roman"/>
          <w:sz w:val="28"/>
          <w:szCs w:val="28"/>
        </w:rPr>
      </w:pPr>
      <w:r w:rsidRPr="00A2170D">
        <w:rPr>
          <w:rFonts w:ascii="Times New Roman" w:eastAsia="MS Mincho" w:hAnsi="Times New Roman"/>
          <w:sz w:val="28"/>
          <w:szCs w:val="28"/>
        </w:rPr>
        <w:t>4.1.</w:t>
      </w:r>
      <w:r w:rsidRPr="00A2170D">
        <w:rPr>
          <w:rFonts w:ascii="Times New Roman" w:eastAsia="MS Mincho" w:hAnsi="Times New Roman"/>
          <w:sz w:val="28"/>
          <w:szCs w:val="28"/>
        </w:rPr>
        <w:tab/>
        <w:t>Заработная плата выплачивается работникам за текущий месяц не реже чем каждые полмесяца,</w:t>
      </w:r>
      <w:r w:rsidRPr="00A2170D">
        <w:rPr>
          <w:rFonts w:ascii="Times New Roman" w:hAnsi="Times New Roman"/>
          <w:color w:val="22272F"/>
          <w:sz w:val="28"/>
          <w:szCs w:val="28"/>
          <w:shd w:val="clear" w:color="auto" w:fill="FFFFFF"/>
        </w:rPr>
        <w:t xml:space="preserve"> не позднее 15 календарных дней со дня окончания периода, за который она начислена</w:t>
      </w:r>
      <w:r w:rsidRPr="00A2170D">
        <w:rPr>
          <w:rFonts w:ascii="Times New Roman" w:eastAsia="MS Mincho" w:hAnsi="Times New Roman"/>
          <w:sz w:val="28"/>
          <w:szCs w:val="28"/>
        </w:rPr>
        <w:t xml:space="preserve"> в денежной форме. </w:t>
      </w:r>
    </w:p>
    <w:p w:rsidR="00A2170D" w:rsidRPr="00A2170D" w:rsidRDefault="00A2170D" w:rsidP="00A2170D">
      <w:pPr>
        <w:pStyle w:val="a6"/>
        <w:ind w:firstLine="708"/>
        <w:jc w:val="both"/>
        <w:rPr>
          <w:rFonts w:ascii="Times New Roman" w:eastAsia="MS Mincho" w:hAnsi="Times New Roman"/>
          <w:iCs/>
          <w:color w:val="000000"/>
          <w:sz w:val="28"/>
          <w:szCs w:val="28"/>
        </w:rPr>
      </w:pPr>
      <w:r w:rsidRPr="00A2170D">
        <w:rPr>
          <w:rFonts w:ascii="Times New Roman" w:eastAsia="MS Mincho" w:hAnsi="Times New Roman"/>
          <w:color w:val="000000"/>
          <w:sz w:val="28"/>
          <w:szCs w:val="28"/>
        </w:rPr>
        <w:t>Днями выплаты заработной платы являются:</w:t>
      </w:r>
      <w:r w:rsidRPr="00A2170D">
        <w:rPr>
          <w:rFonts w:ascii="Times New Roman" w:eastAsia="MS Mincho" w:hAnsi="Times New Roman"/>
          <w:iCs/>
          <w:color w:val="000000"/>
          <w:sz w:val="28"/>
          <w:szCs w:val="28"/>
        </w:rPr>
        <w:t xml:space="preserve"> </w:t>
      </w:r>
    </w:p>
    <w:p w:rsidR="00A2170D" w:rsidRPr="00A2170D" w:rsidRDefault="00A2170D" w:rsidP="00A2170D">
      <w:pPr>
        <w:pStyle w:val="a6"/>
        <w:ind w:firstLine="708"/>
        <w:jc w:val="both"/>
        <w:rPr>
          <w:rFonts w:ascii="Times New Roman" w:eastAsia="MS Mincho" w:hAnsi="Times New Roman"/>
          <w:iCs/>
          <w:color w:val="000000"/>
          <w:sz w:val="28"/>
          <w:szCs w:val="28"/>
        </w:rPr>
      </w:pPr>
      <w:r w:rsidRPr="00A2170D">
        <w:rPr>
          <w:rFonts w:ascii="Times New Roman" w:eastAsia="MS Mincho" w:hAnsi="Times New Roman"/>
          <w:iCs/>
          <w:color w:val="000000"/>
          <w:sz w:val="28"/>
          <w:szCs w:val="28"/>
        </w:rPr>
        <w:t>25 число текущего месяца и 10 число следующего месяца.</w:t>
      </w:r>
    </w:p>
    <w:p w:rsidR="00A2170D" w:rsidRPr="00A2170D" w:rsidRDefault="00A2170D" w:rsidP="00E76384">
      <w:pPr>
        <w:autoSpaceDE w:val="0"/>
        <w:autoSpaceDN w:val="0"/>
        <w:adjustRightInd w:val="0"/>
        <w:spacing w:after="0" w:line="240" w:lineRule="auto"/>
        <w:ind w:firstLine="708"/>
        <w:jc w:val="both"/>
        <w:rPr>
          <w:rFonts w:ascii="Times New Roman" w:eastAsia="MS Mincho" w:hAnsi="Times New Roman" w:cs="Times New Roman"/>
          <w:iCs/>
          <w:sz w:val="28"/>
          <w:szCs w:val="28"/>
        </w:rPr>
      </w:pPr>
      <w:r w:rsidRPr="00A2170D">
        <w:rPr>
          <w:rFonts w:ascii="Times New Roman" w:eastAsia="MS Mincho" w:hAnsi="Times New Roman" w:cs="Times New Roman"/>
          <w:iCs/>
          <w:sz w:val="28"/>
          <w:szCs w:val="28"/>
        </w:rPr>
        <w:t>При выплате заработной платы работнику вручается расчетный листок, с указанием:</w:t>
      </w:r>
    </w:p>
    <w:p w:rsidR="00A2170D" w:rsidRPr="00A2170D" w:rsidRDefault="00A2170D" w:rsidP="00E76384">
      <w:pPr>
        <w:autoSpaceDE w:val="0"/>
        <w:autoSpaceDN w:val="0"/>
        <w:adjustRightInd w:val="0"/>
        <w:spacing w:after="0" w:line="240" w:lineRule="auto"/>
        <w:ind w:firstLine="708"/>
        <w:jc w:val="both"/>
        <w:rPr>
          <w:rFonts w:ascii="Times New Roman" w:eastAsia="Times New Roman" w:hAnsi="Times New Roman" w:cs="Times New Roman"/>
          <w:iCs/>
          <w:sz w:val="28"/>
          <w:szCs w:val="28"/>
        </w:rPr>
      </w:pPr>
      <w:r w:rsidRPr="00A2170D">
        <w:rPr>
          <w:rFonts w:ascii="Times New Roman" w:hAnsi="Times New Roman" w:cs="Times New Roman"/>
          <w:iCs/>
          <w:sz w:val="28"/>
          <w:szCs w:val="28"/>
        </w:rPr>
        <w:t>- составных частей заработной платы, причитающейся ему за соответствующий период;</w:t>
      </w:r>
    </w:p>
    <w:p w:rsidR="00A2170D" w:rsidRPr="00A2170D" w:rsidRDefault="00A2170D" w:rsidP="00E76384">
      <w:pPr>
        <w:autoSpaceDE w:val="0"/>
        <w:autoSpaceDN w:val="0"/>
        <w:adjustRightInd w:val="0"/>
        <w:spacing w:after="0" w:line="240" w:lineRule="auto"/>
        <w:ind w:firstLine="708"/>
        <w:jc w:val="both"/>
        <w:rPr>
          <w:rFonts w:ascii="Times New Roman" w:hAnsi="Times New Roman" w:cs="Times New Roman"/>
          <w:iCs/>
          <w:sz w:val="28"/>
          <w:szCs w:val="28"/>
        </w:rPr>
      </w:pPr>
      <w:r w:rsidRPr="00A2170D">
        <w:rPr>
          <w:rFonts w:ascii="Times New Roman" w:hAnsi="Times New Roman" w:cs="Times New Roman"/>
          <w:iCs/>
          <w:sz w:val="28"/>
          <w:szCs w:val="28"/>
        </w:rPr>
        <w:t>- 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A2170D" w:rsidRPr="00A2170D" w:rsidRDefault="00A2170D" w:rsidP="00A2170D">
      <w:pPr>
        <w:autoSpaceDE w:val="0"/>
        <w:autoSpaceDN w:val="0"/>
        <w:adjustRightInd w:val="0"/>
        <w:spacing w:after="0"/>
        <w:ind w:firstLine="708"/>
        <w:jc w:val="both"/>
        <w:rPr>
          <w:rFonts w:ascii="Times New Roman" w:hAnsi="Times New Roman" w:cs="Times New Roman"/>
          <w:iCs/>
          <w:sz w:val="28"/>
          <w:szCs w:val="28"/>
        </w:rPr>
      </w:pPr>
      <w:r w:rsidRPr="00A2170D">
        <w:rPr>
          <w:rFonts w:ascii="Times New Roman" w:hAnsi="Times New Roman" w:cs="Times New Roman"/>
          <w:iCs/>
          <w:sz w:val="28"/>
          <w:szCs w:val="28"/>
        </w:rPr>
        <w:t>- размеров и оснований произведенных удержаний;</w:t>
      </w:r>
    </w:p>
    <w:p w:rsidR="00A2170D" w:rsidRPr="00A2170D" w:rsidRDefault="00A2170D" w:rsidP="00A2170D">
      <w:pPr>
        <w:autoSpaceDE w:val="0"/>
        <w:autoSpaceDN w:val="0"/>
        <w:adjustRightInd w:val="0"/>
        <w:spacing w:after="0"/>
        <w:ind w:firstLine="708"/>
        <w:jc w:val="both"/>
        <w:rPr>
          <w:rFonts w:ascii="Times New Roman" w:hAnsi="Times New Roman" w:cs="Times New Roman"/>
          <w:iCs/>
          <w:sz w:val="28"/>
          <w:szCs w:val="28"/>
        </w:rPr>
      </w:pPr>
      <w:r w:rsidRPr="00A2170D">
        <w:rPr>
          <w:rFonts w:ascii="Times New Roman" w:hAnsi="Times New Roman" w:cs="Times New Roman"/>
          <w:iCs/>
          <w:sz w:val="28"/>
          <w:szCs w:val="28"/>
        </w:rPr>
        <w:t>- общей денежной суммы, подлежащей выплате.</w:t>
      </w:r>
    </w:p>
    <w:p w:rsidR="00A2170D" w:rsidRPr="00A2170D" w:rsidRDefault="00A2170D" w:rsidP="00A2170D">
      <w:pPr>
        <w:autoSpaceDE w:val="0"/>
        <w:autoSpaceDN w:val="0"/>
        <w:adjustRightInd w:val="0"/>
        <w:spacing w:after="0"/>
        <w:ind w:firstLine="540"/>
        <w:jc w:val="both"/>
        <w:rPr>
          <w:rFonts w:ascii="Times New Roman" w:eastAsia="MS Mincho" w:hAnsi="Times New Roman" w:cs="Times New Roman"/>
          <w:sz w:val="28"/>
          <w:szCs w:val="28"/>
        </w:rPr>
      </w:pPr>
      <w:r w:rsidRPr="00A2170D">
        <w:rPr>
          <w:rFonts w:ascii="Times New Roman" w:eastAsia="MS Mincho" w:hAnsi="Times New Roman" w:cs="Times New Roman"/>
          <w:sz w:val="28"/>
          <w:szCs w:val="28"/>
        </w:rPr>
        <w:t>4.2. Заработная плата исчисляется в соответствии с трудовым законодательством и включает в себя ставки заработной платы, оклады (должностные оклады); доплаты и надбавки компенсационного характера и  стимулирующего характера.</w:t>
      </w:r>
    </w:p>
    <w:p w:rsidR="00A2170D" w:rsidRPr="00A2170D" w:rsidRDefault="00A2170D" w:rsidP="00A2170D">
      <w:pPr>
        <w:pStyle w:val="ConsPlusNormal"/>
        <w:widowControl/>
        <w:suppressAutoHyphens w:val="0"/>
        <w:autoSpaceDN w:val="0"/>
        <w:adjustRightInd w:val="0"/>
        <w:jc w:val="both"/>
        <w:rPr>
          <w:rFonts w:ascii="Times New Roman" w:eastAsia="MS Mincho" w:hAnsi="Times New Roman" w:cs="Times New Roman"/>
          <w:sz w:val="28"/>
          <w:szCs w:val="28"/>
        </w:rPr>
      </w:pPr>
      <w:r w:rsidRPr="00A2170D">
        <w:rPr>
          <w:rFonts w:ascii="Times New Roman" w:hAnsi="Times New Roman" w:cs="Times New Roman"/>
          <w:sz w:val="28"/>
          <w:szCs w:val="28"/>
        </w:rPr>
        <w:t>Премиальные и иные поощрительные выплаты устанавливаются работникам в соответствии с Положением о распределении  стимулирующих выплат  (Приложение № 1)</w:t>
      </w:r>
    </w:p>
    <w:p w:rsidR="00A2170D" w:rsidRPr="00A2170D" w:rsidRDefault="00A2170D" w:rsidP="00A2170D">
      <w:pPr>
        <w:pStyle w:val="a4"/>
        <w:spacing w:after="0"/>
        <w:ind w:left="0" w:firstLine="708"/>
        <w:jc w:val="both"/>
        <w:rPr>
          <w:sz w:val="28"/>
          <w:szCs w:val="28"/>
        </w:rPr>
      </w:pPr>
      <w:r w:rsidRPr="00A2170D">
        <w:rPr>
          <w:sz w:val="28"/>
          <w:szCs w:val="28"/>
        </w:rPr>
        <w:t xml:space="preserve">4.3. За работу в ночное время с 22.00 до 6.00 часов следующего дня работнику выплачивается надбавка в размере </w:t>
      </w:r>
      <w:r w:rsidRPr="00A2170D">
        <w:rPr>
          <w:color w:val="000000"/>
          <w:sz w:val="28"/>
          <w:szCs w:val="28"/>
        </w:rPr>
        <w:t>20% часовой</w:t>
      </w:r>
      <w:r w:rsidRPr="00A2170D">
        <w:rPr>
          <w:sz w:val="28"/>
          <w:szCs w:val="28"/>
        </w:rPr>
        <w:t xml:space="preserve"> тарифной ставки (оклада (должностного оклада) оклада за каждый час работы.</w:t>
      </w:r>
    </w:p>
    <w:p w:rsidR="00A2170D" w:rsidRPr="00A2170D" w:rsidRDefault="00A2170D" w:rsidP="00E76384">
      <w:pPr>
        <w:spacing w:after="0"/>
        <w:ind w:firstLine="708"/>
        <w:jc w:val="both"/>
        <w:rPr>
          <w:rFonts w:ascii="Times New Roman" w:hAnsi="Times New Roman" w:cs="Times New Roman"/>
          <w:sz w:val="28"/>
          <w:szCs w:val="28"/>
        </w:rPr>
      </w:pPr>
      <w:r w:rsidRPr="00A2170D">
        <w:rPr>
          <w:rFonts w:ascii="Times New Roman" w:hAnsi="Times New Roman" w:cs="Times New Roman"/>
          <w:sz w:val="28"/>
          <w:szCs w:val="28"/>
        </w:rPr>
        <w:t xml:space="preserve">4.4.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9" w:history="1">
        <w:r w:rsidRPr="00A2170D">
          <w:rPr>
            <w:rStyle w:val="a9"/>
            <w:rFonts w:ascii="Times New Roman" w:hAnsi="Times New Roman" w:cs="Times New Roman"/>
            <w:b w:val="0"/>
            <w:sz w:val="28"/>
            <w:szCs w:val="28"/>
          </w:rPr>
          <w:t>ключевой ставки</w:t>
        </w:r>
      </w:hyperlink>
      <w:r w:rsidRPr="00A2170D">
        <w:rPr>
          <w:rFonts w:ascii="Times New Roman" w:hAnsi="Times New Roman" w:cs="Times New Roman"/>
          <w:sz w:val="28"/>
          <w:szCs w:val="28"/>
        </w:rPr>
        <w:t xml:space="preserve"> Центрального банка </w:t>
      </w:r>
      <w:r w:rsidRPr="00A2170D">
        <w:rPr>
          <w:rFonts w:ascii="Times New Roman" w:hAnsi="Times New Roman" w:cs="Times New Roman"/>
          <w:color w:val="000000"/>
          <w:sz w:val="28"/>
          <w:szCs w:val="28"/>
        </w:rPr>
        <w:t xml:space="preserve">Российской Федерации от не выплаченных в срок </w:t>
      </w:r>
      <w:proofErr w:type="gramStart"/>
      <w:r w:rsidRPr="00A2170D">
        <w:rPr>
          <w:rFonts w:ascii="Times New Roman" w:hAnsi="Times New Roman" w:cs="Times New Roman"/>
          <w:color w:val="000000"/>
          <w:sz w:val="28"/>
          <w:szCs w:val="28"/>
        </w:rPr>
        <w:t>сумм</w:t>
      </w:r>
      <w:proofErr w:type="gramEnd"/>
      <w:r w:rsidRPr="00A2170D">
        <w:rPr>
          <w:rFonts w:ascii="Times New Roman" w:hAnsi="Times New Roman" w:cs="Times New Roman"/>
          <w:color w:val="000000"/>
          <w:sz w:val="28"/>
          <w:szCs w:val="28"/>
        </w:rPr>
        <w:t xml:space="preserve"> за каждый день задержки начиная со следующего дня после установленного срока выплаты по день </w:t>
      </w:r>
      <w:r w:rsidRPr="00A2170D">
        <w:rPr>
          <w:rFonts w:ascii="Times New Roman" w:hAnsi="Times New Roman" w:cs="Times New Roman"/>
          <w:color w:val="000000"/>
          <w:sz w:val="28"/>
          <w:szCs w:val="28"/>
        </w:rPr>
        <w:lastRenderedPageBreak/>
        <w:t>фактического расчета включительно. При неполной</w:t>
      </w:r>
      <w:r w:rsidRPr="00A2170D">
        <w:rPr>
          <w:rFonts w:ascii="Times New Roman" w:hAnsi="Times New Roman" w:cs="Times New Roman"/>
          <w:sz w:val="28"/>
          <w:szCs w:val="28"/>
        </w:rPr>
        <w:t xml:space="preserve">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A2170D" w:rsidRPr="00A2170D" w:rsidRDefault="00A2170D" w:rsidP="00A2170D">
      <w:pPr>
        <w:pStyle w:val="a3"/>
        <w:ind w:left="0" w:firstLine="708"/>
        <w:jc w:val="both"/>
        <w:rPr>
          <w:iCs/>
          <w:sz w:val="28"/>
          <w:szCs w:val="28"/>
        </w:rPr>
      </w:pPr>
      <w:r w:rsidRPr="00A2170D">
        <w:rPr>
          <w:rFonts w:eastAsia="MS Mincho"/>
          <w:sz w:val="28"/>
          <w:szCs w:val="28"/>
        </w:rPr>
        <w:t>4.5. В случае задержки выплаты заработной</w:t>
      </w:r>
      <w:r w:rsidRPr="00A2170D">
        <w:rPr>
          <w:sz w:val="28"/>
          <w:szCs w:val="28"/>
        </w:rPr>
        <w:t xml:space="preserve"> платы на срок более 15 дней или выплаты заработной платы не в полном объеме,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Pr="00A2170D">
        <w:rPr>
          <w:iCs/>
          <w:sz w:val="28"/>
          <w:szCs w:val="28"/>
        </w:rPr>
        <w:t>.</w:t>
      </w:r>
    </w:p>
    <w:p w:rsidR="00A2170D" w:rsidRPr="00A2170D" w:rsidRDefault="00A2170D" w:rsidP="00A2170D">
      <w:pPr>
        <w:pStyle w:val="a3"/>
        <w:ind w:left="0" w:firstLine="708"/>
        <w:jc w:val="both"/>
        <w:rPr>
          <w:sz w:val="28"/>
          <w:szCs w:val="28"/>
        </w:rPr>
      </w:pPr>
      <w:r w:rsidRPr="00A2170D">
        <w:rPr>
          <w:sz w:val="28"/>
          <w:szCs w:val="28"/>
        </w:rPr>
        <w:t>4.6. Работодатель обязан возместить работнику, вынужденно приостановившему работу в связи с задержкой выплаты заработной платы на срок более 15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A2170D" w:rsidRPr="00A2170D" w:rsidRDefault="00A2170D" w:rsidP="00E76384">
      <w:pPr>
        <w:autoSpaceDE w:val="0"/>
        <w:autoSpaceDN w:val="0"/>
        <w:adjustRightInd w:val="0"/>
        <w:spacing w:after="0"/>
        <w:ind w:firstLine="708"/>
        <w:jc w:val="both"/>
        <w:rPr>
          <w:rFonts w:ascii="Times New Roman" w:hAnsi="Times New Roman" w:cs="Times New Roman"/>
          <w:i/>
          <w:sz w:val="28"/>
          <w:szCs w:val="28"/>
        </w:rPr>
      </w:pPr>
      <w:r w:rsidRPr="00A2170D">
        <w:rPr>
          <w:rFonts w:ascii="Times New Roman" w:hAnsi="Times New Roman" w:cs="Times New Roman"/>
          <w:sz w:val="28"/>
          <w:szCs w:val="28"/>
        </w:rPr>
        <w:t xml:space="preserve">4.7. </w:t>
      </w:r>
      <w:proofErr w:type="gramStart"/>
      <w:r w:rsidRPr="00A2170D">
        <w:rPr>
          <w:rFonts w:ascii="Times New Roman" w:hAnsi="Times New Roman" w:cs="Times New Roman"/>
          <w:sz w:val="28"/>
          <w:szCs w:val="28"/>
        </w:rPr>
        <w:t>При нарушении</w:t>
      </w:r>
      <w:r w:rsidRPr="00A2170D">
        <w:rPr>
          <w:rFonts w:ascii="Times New Roman" w:eastAsia="MS Mincho" w:hAnsi="Times New Roman" w:cs="Times New Roman"/>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w:t>
      </w:r>
      <w:r w:rsidRPr="00A2170D">
        <w:rPr>
          <w:rFonts w:ascii="Times New Roman" w:eastAsia="MS Mincho" w:hAnsi="Times New Roman" w:cs="Times New Roman"/>
          <w:color w:val="000000"/>
          <w:sz w:val="28"/>
          <w:szCs w:val="28"/>
        </w:rPr>
        <w:t xml:space="preserve">в размере </w:t>
      </w:r>
      <w:r w:rsidRPr="00A2170D">
        <w:rPr>
          <w:rFonts w:ascii="Times New Roman" w:hAnsi="Times New Roman" w:cs="Times New Roman"/>
          <w:color w:val="000000"/>
          <w:sz w:val="28"/>
          <w:szCs w:val="28"/>
        </w:rPr>
        <w:t>не ниже одного процента от невыплаченных в срок сумм за каждый день задержки, начиная со следующего дня после установленного</w:t>
      </w:r>
      <w:r w:rsidRPr="00A2170D">
        <w:rPr>
          <w:rFonts w:ascii="Times New Roman" w:hAnsi="Times New Roman" w:cs="Times New Roman"/>
          <w:sz w:val="28"/>
          <w:szCs w:val="28"/>
        </w:rPr>
        <w:t xml:space="preserve"> срока выплаты заработной платы по день фактического расчета включительно </w:t>
      </w:r>
      <w:proofErr w:type="gramEnd"/>
    </w:p>
    <w:p w:rsidR="00A2170D" w:rsidRPr="00A2170D" w:rsidRDefault="00A2170D" w:rsidP="00A2170D">
      <w:pPr>
        <w:pStyle w:val="a6"/>
        <w:ind w:firstLine="708"/>
        <w:jc w:val="both"/>
        <w:rPr>
          <w:rFonts w:ascii="Times New Roman" w:eastAsia="MS Mincho" w:hAnsi="Times New Roman"/>
          <w:sz w:val="28"/>
          <w:szCs w:val="28"/>
        </w:rPr>
      </w:pPr>
      <w:r w:rsidRPr="00A2170D">
        <w:rPr>
          <w:rFonts w:ascii="Times New Roman" w:eastAsia="MS Mincho" w:hAnsi="Times New Roman"/>
          <w:sz w:val="28"/>
          <w:szCs w:val="28"/>
        </w:rPr>
        <w:t xml:space="preserve">4.8. Изменение условий оплаты труда, предусмотренных трудовым договором, осуществляется при наличии следующих оснований </w:t>
      </w:r>
      <w:r w:rsidRPr="00A2170D">
        <w:rPr>
          <w:rFonts w:ascii="Times New Roman" w:eastAsia="MS Mincho" w:hAnsi="Times New Roman"/>
          <w:i/>
          <w:sz w:val="28"/>
          <w:szCs w:val="28"/>
        </w:rPr>
        <w:t>(указываются возможные основания)</w:t>
      </w:r>
      <w:r w:rsidRPr="00A2170D">
        <w:rPr>
          <w:rFonts w:ascii="Times New Roman" w:eastAsia="MS Mincho" w:hAnsi="Times New Roman"/>
          <w:sz w:val="28"/>
          <w:szCs w:val="28"/>
        </w:rPr>
        <w:t>:</w:t>
      </w:r>
    </w:p>
    <w:p w:rsidR="00A2170D" w:rsidRPr="00A2170D" w:rsidRDefault="00A2170D" w:rsidP="00A2170D">
      <w:pPr>
        <w:pStyle w:val="a6"/>
        <w:numPr>
          <w:ilvl w:val="0"/>
          <w:numId w:val="1"/>
        </w:numPr>
        <w:tabs>
          <w:tab w:val="num" w:pos="-440"/>
        </w:tabs>
        <w:ind w:left="0" w:firstLine="624"/>
        <w:jc w:val="both"/>
        <w:rPr>
          <w:rFonts w:ascii="Times New Roman" w:eastAsia="MS Mincho" w:hAnsi="Times New Roman"/>
          <w:sz w:val="28"/>
          <w:szCs w:val="28"/>
        </w:rPr>
      </w:pPr>
      <w:r w:rsidRPr="00A2170D">
        <w:rPr>
          <w:rFonts w:ascii="Times New Roman" w:eastAsia="MS Mincho" w:hAnsi="Times New Roman"/>
          <w:sz w:val="28"/>
          <w:szCs w:val="28"/>
        </w:rPr>
        <w:t>при присвоении квалификационной категории – со дня вынесения решения аттестационной комиссией;</w:t>
      </w:r>
    </w:p>
    <w:p w:rsidR="00A2170D" w:rsidRPr="00A2170D" w:rsidRDefault="00A2170D" w:rsidP="00A2170D">
      <w:pPr>
        <w:pStyle w:val="a6"/>
        <w:numPr>
          <w:ilvl w:val="0"/>
          <w:numId w:val="1"/>
        </w:numPr>
        <w:tabs>
          <w:tab w:val="num" w:pos="-440"/>
        </w:tabs>
        <w:autoSpaceDE w:val="0"/>
        <w:autoSpaceDN w:val="0"/>
        <w:adjustRightInd w:val="0"/>
        <w:ind w:left="0" w:firstLine="624"/>
        <w:jc w:val="both"/>
        <w:rPr>
          <w:rFonts w:ascii="Times New Roman" w:eastAsia="MS Mincho" w:hAnsi="Times New Roman"/>
          <w:sz w:val="28"/>
          <w:szCs w:val="28"/>
        </w:rPr>
      </w:pPr>
      <w:r w:rsidRPr="00A2170D">
        <w:rPr>
          <w:rFonts w:ascii="Times New Roman" w:eastAsia="MS Mincho" w:hAnsi="Times New Roman"/>
          <w:sz w:val="28"/>
          <w:szCs w:val="28"/>
        </w:rPr>
        <w:t>при изменении (увеличении) продолжительности стажа работы в образовательной организации (выслуга лет);</w:t>
      </w:r>
    </w:p>
    <w:p w:rsidR="00A2170D" w:rsidRPr="00A2170D" w:rsidRDefault="00A2170D" w:rsidP="00A2170D">
      <w:pPr>
        <w:pStyle w:val="a6"/>
        <w:numPr>
          <w:ilvl w:val="0"/>
          <w:numId w:val="1"/>
        </w:numPr>
        <w:tabs>
          <w:tab w:val="num" w:pos="-440"/>
        </w:tabs>
        <w:autoSpaceDE w:val="0"/>
        <w:autoSpaceDN w:val="0"/>
        <w:adjustRightInd w:val="0"/>
        <w:ind w:left="0" w:firstLine="624"/>
        <w:jc w:val="both"/>
        <w:rPr>
          <w:rFonts w:ascii="Times New Roman" w:eastAsia="MS Mincho" w:hAnsi="Times New Roman"/>
          <w:sz w:val="28"/>
          <w:szCs w:val="28"/>
        </w:rPr>
      </w:pPr>
      <w:r w:rsidRPr="00A2170D">
        <w:rPr>
          <w:rFonts w:ascii="Times New Roman" w:eastAsia="MS Mincho" w:hAnsi="Times New Roman"/>
          <w:sz w:val="28"/>
          <w:szCs w:val="28"/>
        </w:rPr>
        <w:t>при присвоении почетного звания – со дня присвоения почетного звания уполномоченным органом;</w:t>
      </w:r>
    </w:p>
    <w:p w:rsidR="00A2170D" w:rsidRPr="00A2170D" w:rsidRDefault="00A2170D" w:rsidP="00E76384">
      <w:pPr>
        <w:autoSpaceDE w:val="0"/>
        <w:autoSpaceDN w:val="0"/>
        <w:adjustRightInd w:val="0"/>
        <w:spacing w:after="0"/>
        <w:ind w:firstLine="708"/>
        <w:jc w:val="both"/>
        <w:rPr>
          <w:rFonts w:ascii="Times New Roman" w:eastAsia="Times New Roman" w:hAnsi="Times New Roman" w:cs="Times New Roman"/>
          <w:sz w:val="28"/>
          <w:szCs w:val="28"/>
        </w:rPr>
      </w:pPr>
      <w:r w:rsidRPr="00A2170D">
        <w:rPr>
          <w:rFonts w:ascii="Times New Roman" w:hAnsi="Times New Roman" w:cs="Times New Roman"/>
          <w:bCs/>
          <w:sz w:val="28"/>
          <w:szCs w:val="28"/>
        </w:rPr>
        <w:t xml:space="preserve">4.9. </w:t>
      </w:r>
      <w:r w:rsidRPr="00A2170D">
        <w:rPr>
          <w:rFonts w:ascii="Times New Roman" w:hAnsi="Times New Roman" w:cs="Times New Roman"/>
          <w:sz w:val="28"/>
          <w:szCs w:val="28"/>
        </w:rPr>
        <w:t xml:space="preserve">Оплата труда работников, занятых на работах с вредными и (или) опасными условиями труда, производится по результатам специальной оценки условий труда </w:t>
      </w:r>
      <w:r w:rsidRPr="00A2170D">
        <w:rPr>
          <w:rFonts w:ascii="Times New Roman" w:hAnsi="Times New Roman" w:cs="Times New Roman"/>
          <w:i/>
          <w:sz w:val="28"/>
          <w:szCs w:val="28"/>
        </w:rPr>
        <w:t xml:space="preserve">(аттестации рабочих мест) </w:t>
      </w:r>
      <w:r w:rsidRPr="00A2170D">
        <w:rPr>
          <w:rFonts w:ascii="Times New Roman" w:hAnsi="Times New Roman" w:cs="Times New Roman"/>
          <w:sz w:val="28"/>
          <w:szCs w:val="28"/>
        </w:rPr>
        <w:t xml:space="preserve">в повышенном размере по сравнению с тарифными ставками (окладами), установленными для различных видов работ с нормальными условиями труда. </w:t>
      </w:r>
    </w:p>
    <w:p w:rsidR="00A2170D" w:rsidRPr="00A2170D" w:rsidRDefault="00A2170D" w:rsidP="00E76384">
      <w:pPr>
        <w:autoSpaceDE w:val="0"/>
        <w:autoSpaceDN w:val="0"/>
        <w:adjustRightInd w:val="0"/>
        <w:spacing w:after="0"/>
        <w:ind w:firstLine="708"/>
        <w:jc w:val="both"/>
        <w:rPr>
          <w:rFonts w:ascii="Times New Roman" w:hAnsi="Times New Roman" w:cs="Times New Roman"/>
          <w:sz w:val="28"/>
          <w:szCs w:val="28"/>
        </w:rPr>
      </w:pPr>
      <w:r w:rsidRPr="00A2170D">
        <w:rPr>
          <w:rFonts w:ascii="Times New Roman" w:hAnsi="Times New Roman" w:cs="Times New Roman"/>
          <w:sz w:val="28"/>
          <w:szCs w:val="28"/>
        </w:rPr>
        <w:t>Устанавливаются конкретные дифференцированные размеры повышения оплаты труда в зависимости от условий труда, при этом минимальный размер повышения оплаты труда работникам, занятым на работах с вредными и (или) опасными условиями труда в соответствии со статьей 147 ТК РФ 4% тарифной ставки (оклада), установленной для различных видов работ с нормальными условиями труда.</w:t>
      </w:r>
    </w:p>
    <w:p w:rsidR="00A2170D" w:rsidRPr="00A2170D" w:rsidRDefault="00A2170D" w:rsidP="00E76384">
      <w:pPr>
        <w:autoSpaceDE w:val="0"/>
        <w:autoSpaceDN w:val="0"/>
        <w:adjustRightInd w:val="0"/>
        <w:spacing w:after="0"/>
        <w:ind w:firstLine="709"/>
        <w:jc w:val="both"/>
        <w:rPr>
          <w:rFonts w:ascii="Times New Roman" w:hAnsi="Times New Roman" w:cs="Times New Roman"/>
          <w:sz w:val="28"/>
          <w:szCs w:val="28"/>
        </w:rPr>
      </w:pPr>
      <w:proofErr w:type="gramStart"/>
      <w:r w:rsidRPr="00A2170D">
        <w:rPr>
          <w:rFonts w:ascii="Times New Roman" w:hAnsi="Times New Roman" w:cs="Times New Roman"/>
          <w:sz w:val="28"/>
          <w:szCs w:val="28"/>
        </w:rPr>
        <w:t xml:space="preserve">До проведения в установленном порядке специальной оценки условий труда работнику, выполняющему работу, включенную в Перечень работ с неблагоприятными условиями труда, утвержденный приказом </w:t>
      </w:r>
      <w:proofErr w:type="spellStart"/>
      <w:r w:rsidRPr="00A2170D">
        <w:rPr>
          <w:rFonts w:ascii="Times New Roman" w:hAnsi="Times New Roman" w:cs="Times New Roman"/>
          <w:sz w:val="28"/>
          <w:szCs w:val="28"/>
        </w:rPr>
        <w:t>Гособразования</w:t>
      </w:r>
      <w:proofErr w:type="spellEnd"/>
      <w:r w:rsidRPr="00A2170D">
        <w:rPr>
          <w:rFonts w:ascii="Times New Roman" w:hAnsi="Times New Roman" w:cs="Times New Roman"/>
          <w:sz w:val="28"/>
          <w:szCs w:val="28"/>
        </w:rPr>
        <w:t xml:space="preserve"> </w:t>
      </w:r>
      <w:r w:rsidRPr="00A2170D">
        <w:rPr>
          <w:rFonts w:ascii="Times New Roman" w:hAnsi="Times New Roman" w:cs="Times New Roman"/>
          <w:sz w:val="28"/>
          <w:szCs w:val="28"/>
        </w:rPr>
        <w:lastRenderedPageBreak/>
        <w:t>СССР от 20.08.1990 № 579,</w:t>
      </w:r>
      <w:r w:rsidRPr="00A2170D">
        <w:rPr>
          <w:rFonts w:ascii="Times New Roman" w:hAnsi="Times New Roman" w:cs="Times New Roman"/>
          <w:bCs/>
          <w:sz w:val="28"/>
          <w:szCs w:val="28"/>
        </w:rPr>
        <w:t xml:space="preserve"> на которых устанавливается доплата </w:t>
      </w:r>
      <w:r w:rsidRPr="00A2170D">
        <w:rPr>
          <w:rFonts w:ascii="Times New Roman" w:hAnsi="Times New Roman" w:cs="Times New Roman"/>
          <w:sz w:val="28"/>
          <w:szCs w:val="28"/>
        </w:rPr>
        <w:t>до 12% к ставкам заработной платы, работодатель осуществляет оплату труда в повышенном размере.</w:t>
      </w:r>
      <w:proofErr w:type="gramEnd"/>
    </w:p>
    <w:p w:rsidR="00A2170D" w:rsidRPr="00A2170D" w:rsidRDefault="00A2170D" w:rsidP="00A2170D">
      <w:pPr>
        <w:pStyle w:val="a4"/>
        <w:spacing w:after="0"/>
        <w:ind w:left="0" w:firstLine="708"/>
        <w:jc w:val="both"/>
        <w:rPr>
          <w:color w:val="000000"/>
          <w:sz w:val="28"/>
          <w:szCs w:val="28"/>
        </w:rPr>
      </w:pPr>
      <w:r w:rsidRPr="00A2170D">
        <w:rPr>
          <w:sz w:val="28"/>
          <w:szCs w:val="28"/>
        </w:rPr>
        <w:t>4.10</w:t>
      </w:r>
      <w:r w:rsidRPr="00A2170D">
        <w:rPr>
          <w:color w:val="000000"/>
          <w:sz w:val="28"/>
          <w:szCs w:val="28"/>
        </w:rPr>
        <w:t xml:space="preserve"> Совместным решением работодателя и выборного профсоюзного органа </w:t>
      </w:r>
      <w:r w:rsidRPr="00A2170D">
        <w:rPr>
          <w:sz w:val="28"/>
          <w:szCs w:val="28"/>
        </w:rPr>
        <w:t xml:space="preserve">образовательной организации </w:t>
      </w:r>
      <w:r w:rsidRPr="00A2170D">
        <w:rPr>
          <w:color w:val="000000"/>
          <w:sz w:val="28"/>
          <w:szCs w:val="28"/>
        </w:rPr>
        <w:t>средства, полученные от экономии фонда заработной платы, направляются на выплаты социального характера, на социальную поддержку работников образования, но несвязанную с осуществлением ими трудовых функций в соответствии с Положением об условиях оплаты труда.</w:t>
      </w:r>
    </w:p>
    <w:p w:rsidR="00A2170D" w:rsidRPr="00A2170D" w:rsidRDefault="00A2170D" w:rsidP="00A2170D">
      <w:pPr>
        <w:pStyle w:val="3"/>
        <w:ind w:left="0" w:firstLine="708"/>
        <w:jc w:val="both"/>
        <w:rPr>
          <w:sz w:val="28"/>
          <w:szCs w:val="28"/>
        </w:rPr>
      </w:pPr>
      <w:r w:rsidRPr="00A2170D">
        <w:rPr>
          <w:sz w:val="28"/>
          <w:szCs w:val="28"/>
        </w:rPr>
        <w:t>4.11. В период отмены учебных занятий (образовательного процесса) для обучающихся (воспитанников) по санитарно-эпидемиологическим, климатическим и другим основаниям, являющихся рабочим временем педагогических и других работников образовательной организации, за ними сохраняется заработная плата в установленном порядке.</w:t>
      </w:r>
    </w:p>
    <w:p w:rsidR="00A2170D" w:rsidRPr="00A2170D" w:rsidRDefault="00A2170D" w:rsidP="00A2170D">
      <w:pPr>
        <w:ind w:firstLine="708"/>
        <w:jc w:val="both"/>
        <w:rPr>
          <w:rFonts w:ascii="Times New Roman" w:hAnsi="Times New Roman" w:cs="Times New Roman"/>
          <w:sz w:val="28"/>
          <w:szCs w:val="28"/>
        </w:rPr>
      </w:pPr>
      <w:r w:rsidRPr="00A2170D">
        <w:rPr>
          <w:rFonts w:ascii="Times New Roman" w:hAnsi="Times New Roman" w:cs="Times New Roman"/>
          <w:sz w:val="28"/>
          <w:szCs w:val="28"/>
        </w:rPr>
        <w:t>4.13.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действующим законодательством (Федеральный закон от 29.12.2006г. № 255-ФЗ "Об обязательном социальном страховании на случай временной нетрудоспособности и в связи с материнством").</w:t>
      </w:r>
    </w:p>
    <w:p w:rsidR="00A2170D" w:rsidRPr="00A2170D" w:rsidRDefault="00A2170D" w:rsidP="00A2170D">
      <w:pPr>
        <w:pStyle w:val="3"/>
        <w:ind w:left="0" w:firstLine="708"/>
        <w:jc w:val="both"/>
        <w:rPr>
          <w:b/>
          <w:bCs/>
          <w:caps/>
        </w:rPr>
      </w:pPr>
      <w:r w:rsidRPr="00A2170D">
        <w:rPr>
          <w:color w:val="000000"/>
          <w:sz w:val="28"/>
          <w:szCs w:val="28"/>
        </w:rPr>
        <w:t xml:space="preserve">4.14. Штаты организации формируются с учетом установленной предельной наполняемости групп. За фактическое превышение количества обучающихся, воспитанников в  группе устанавливаются соответствующая доплата   за руководство группой; (статья 151 ТК РФ). </w:t>
      </w:r>
      <w:r w:rsidRPr="00A2170D">
        <w:rPr>
          <w:i/>
          <w:color w:val="000000"/>
          <w:sz w:val="28"/>
          <w:szCs w:val="28"/>
        </w:rPr>
        <w:t xml:space="preserve">Минимальные размеры доплат устанавливаются приложением № 1  к коллективному договору. </w:t>
      </w:r>
    </w:p>
    <w:p w:rsidR="00A2170D" w:rsidRPr="00A2170D" w:rsidRDefault="00A2170D" w:rsidP="00A2170D">
      <w:pPr>
        <w:pStyle w:val="31"/>
        <w:jc w:val="center"/>
        <w:outlineLvl w:val="0"/>
        <w:rPr>
          <w:b/>
          <w:bCs/>
          <w:caps/>
        </w:rPr>
      </w:pPr>
    </w:p>
    <w:p w:rsidR="00A2170D" w:rsidRPr="00A2170D" w:rsidRDefault="00A2170D" w:rsidP="00A2170D">
      <w:pPr>
        <w:pStyle w:val="31"/>
        <w:jc w:val="center"/>
        <w:outlineLvl w:val="0"/>
        <w:rPr>
          <w:b/>
          <w:bCs/>
          <w:caps/>
        </w:rPr>
      </w:pPr>
      <w:r w:rsidRPr="00A2170D">
        <w:rPr>
          <w:b/>
          <w:bCs/>
          <w:caps/>
          <w:lang w:val="en-US"/>
        </w:rPr>
        <w:t>V</w:t>
      </w:r>
      <w:r w:rsidRPr="00A2170D">
        <w:rPr>
          <w:b/>
          <w:bCs/>
          <w:caps/>
        </w:rPr>
        <w:t>. Охрана труда и здоровья</w:t>
      </w:r>
    </w:p>
    <w:p w:rsidR="00A2170D" w:rsidRPr="00A2170D" w:rsidRDefault="00A2170D" w:rsidP="00A2170D">
      <w:pPr>
        <w:pStyle w:val="31"/>
        <w:jc w:val="center"/>
        <w:outlineLvl w:val="0"/>
        <w:rPr>
          <w:b/>
        </w:rPr>
      </w:pPr>
    </w:p>
    <w:p w:rsidR="00A2170D" w:rsidRPr="00A2170D" w:rsidRDefault="00A2170D" w:rsidP="00E76384">
      <w:pPr>
        <w:spacing w:after="0"/>
        <w:ind w:firstLine="709"/>
        <w:jc w:val="both"/>
        <w:rPr>
          <w:rFonts w:ascii="Times New Roman" w:hAnsi="Times New Roman" w:cs="Times New Roman"/>
          <w:i/>
          <w:iCs/>
          <w:sz w:val="28"/>
          <w:szCs w:val="28"/>
        </w:rPr>
      </w:pPr>
      <w:r w:rsidRPr="00A2170D">
        <w:rPr>
          <w:rFonts w:ascii="Times New Roman" w:hAnsi="Times New Roman" w:cs="Times New Roman"/>
          <w:sz w:val="28"/>
          <w:szCs w:val="28"/>
        </w:rPr>
        <w:t xml:space="preserve">5. 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заключается </w:t>
      </w:r>
      <w:r w:rsidRPr="00A2170D">
        <w:rPr>
          <w:rFonts w:ascii="Times New Roman" w:hAnsi="Times New Roman" w:cs="Times New Roman"/>
          <w:i/>
          <w:sz w:val="28"/>
          <w:szCs w:val="28"/>
        </w:rPr>
        <w:t>соглашение по охране труда (Приложение №2 к коллективному договору)</w:t>
      </w:r>
      <w:r w:rsidRPr="00A2170D">
        <w:rPr>
          <w:rFonts w:ascii="Times New Roman" w:hAnsi="Times New Roman" w:cs="Times New Roman"/>
          <w:i/>
          <w:iCs/>
          <w:sz w:val="28"/>
          <w:szCs w:val="28"/>
        </w:rPr>
        <w:t>.</w:t>
      </w:r>
    </w:p>
    <w:p w:rsidR="00A2170D" w:rsidRPr="00A2170D" w:rsidRDefault="00A2170D" w:rsidP="00E76384">
      <w:pPr>
        <w:tabs>
          <w:tab w:val="left" w:pos="993"/>
        </w:tabs>
        <w:spacing w:after="0"/>
        <w:ind w:firstLine="709"/>
        <w:jc w:val="both"/>
        <w:rPr>
          <w:rFonts w:ascii="Times New Roman" w:hAnsi="Times New Roman" w:cs="Times New Roman"/>
          <w:sz w:val="28"/>
          <w:szCs w:val="28"/>
        </w:rPr>
      </w:pPr>
      <w:r w:rsidRPr="00A2170D">
        <w:rPr>
          <w:rFonts w:ascii="Times New Roman" w:hAnsi="Times New Roman" w:cs="Times New Roman"/>
          <w:sz w:val="28"/>
          <w:szCs w:val="28"/>
        </w:rPr>
        <w:t xml:space="preserve">Соглашение по охране труда заключается </w:t>
      </w:r>
      <w:r w:rsidRPr="00A2170D">
        <w:rPr>
          <w:rFonts w:ascii="Times New Roman" w:hAnsi="Times New Roman" w:cs="Times New Roman"/>
          <w:color w:val="000000"/>
          <w:sz w:val="28"/>
          <w:szCs w:val="28"/>
        </w:rPr>
        <w:t>на 3 года.</w:t>
      </w:r>
      <w:r w:rsidRPr="00A2170D">
        <w:rPr>
          <w:rFonts w:ascii="Times New Roman" w:hAnsi="Times New Roman" w:cs="Times New Roman"/>
          <w:sz w:val="28"/>
          <w:szCs w:val="28"/>
        </w:rPr>
        <w:t xml:space="preserve"> Результаты его выполнения обсуждаются на общем собрании коллектива образовательной организации не реже 1 раза в полугодие.</w:t>
      </w:r>
    </w:p>
    <w:p w:rsidR="00A2170D" w:rsidRPr="00A2170D" w:rsidRDefault="00A2170D" w:rsidP="00A2170D">
      <w:pPr>
        <w:pStyle w:val="33"/>
        <w:spacing w:after="0"/>
        <w:ind w:left="0" w:firstLine="709"/>
        <w:rPr>
          <w:b/>
          <w:sz w:val="28"/>
          <w:szCs w:val="28"/>
        </w:rPr>
      </w:pPr>
      <w:r w:rsidRPr="00A2170D">
        <w:rPr>
          <w:b/>
          <w:sz w:val="28"/>
          <w:szCs w:val="28"/>
        </w:rPr>
        <w:t>5.1. Работодатель обязуется:</w:t>
      </w:r>
    </w:p>
    <w:p w:rsidR="00A2170D" w:rsidRPr="00A2170D" w:rsidRDefault="00A2170D" w:rsidP="00A2170D">
      <w:pPr>
        <w:pStyle w:val="33"/>
        <w:spacing w:after="0"/>
        <w:ind w:left="0" w:firstLine="709"/>
        <w:jc w:val="both"/>
        <w:rPr>
          <w:sz w:val="28"/>
          <w:szCs w:val="28"/>
        </w:rPr>
      </w:pPr>
      <w:r w:rsidRPr="00A2170D">
        <w:rPr>
          <w:sz w:val="28"/>
          <w:szCs w:val="28"/>
        </w:rPr>
        <w:t>5.1.1. Обеспечивать безопасные и здоровые условия труда.</w:t>
      </w:r>
    </w:p>
    <w:p w:rsidR="00A2170D" w:rsidRPr="00A2170D" w:rsidRDefault="00A2170D" w:rsidP="00E76384">
      <w:pPr>
        <w:tabs>
          <w:tab w:val="left" w:pos="993"/>
        </w:tabs>
        <w:spacing w:after="0"/>
        <w:ind w:firstLine="709"/>
        <w:jc w:val="both"/>
        <w:rPr>
          <w:rFonts w:ascii="Times New Roman" w:hAnsi="Times New Roman" w:cs="Times New Roman"/>
          <w:iCs/>
          <w:sz w:val="28"/>
          <w:szCs w:val="28"/>
        </w:rPr>
      </w:pPr>
      <w:r w:rsidRPr="00A2170D">
        <w:rPr>
          <w:rFonts w:ascii="Times New Roman" w:hAnsi="Times New Roman" w:cs="Times New Roman"/>
          <w:iCs/>
          <w:sz w:val="28"/>
          <w:szCs w:val="28"/>
        </w:rPr>
        <w:t>5.1.2. Обеспечивать функционирование системы управления охраной труда образовательной организации в соответствии с требованиями ст.212 ТК РФ.</w:t>
      </w:r>
    </w:p>
    <w:p w:rsidR="00A2170D" w:rsidRPr="00A2170D" w:rsidRDefault="00A2170D" w:rsidP="00E76384">
      <w:pPr>
        <w:tabs>
          <w:tab w:val="left" w:pos="993"/>
        </w:tabs>
        <w:spacing w:after="0"/>
        <w:ind w:firstLine="709"/>
        <w:jc w:val="both"/>
        <w:rPr>
          <w:rFonts w:ascii="Times New Roman" w:hAnsi="Times New Roman" w:cs="Times New Roman"/>
          <w:sz w:val="28"/>
          <w:szCs w:val="28"/>
        </w:rPr>
      </w:pPr>
      <w:r w:rsidRPr="00A2170D">
        <w:rPr>
          <w:rFonts w:ascii="Times New Roman" w:hAnsi="Times New Roman" w:cs="Times New Roman"/>
          <w:sz w:val="28"/>
          <w:szCs w:val="28"/>
        </w:rPr>
        <w:t xml:space="preserve">5.1.3. </w:t>
      </w:r>
      <w:proofErr w:type="gramStart"/>
      <w:r w:rsidRPr="00A2170D">
        <w:rPr>
          <w:rFonts w:ascii="Times New Roman" w:hAnsi="Times New Roman" w:cs="Times New Roman"/>
          <w:iCs/>
          <w:sz w:val="28"/>
          <w:szCs w:val="28"/>
        </w:rPr>
        <w:t xml:space="preserve">Обеспечивать финансирование мероприятий по охране труда, в том числе: обучение работников безопасным приемам работ, обучение и аттестацию работников по программам санитарно-гигиенического минимума, оформление санитарных книжек, проведение специальной оценки условий труда, </w:t>
      </w:r>
      <w:r w:rsidRPr="00A2170D">
        <w:rPr>
          <w:rFonts w:ascii="Times New Roman" w:hAnsi="Times New Roman" w:cs="Times New Roman"/>
          <w:iCs/>
          <w:sz w:val="28"/>
          <w:szCs w:val="28"/>
        </w:rPr>
        <w:lastRenderedPageBreak/>
        <w:t xml:space="preserve">обеспечение работников сертифицированными СИЗ и иные мероприятия; из всех источников финансирования </w:t>
      </w:r>
      <w:r w:rsidRPr="00A2170D">
        <w:rPr>
          <w:rFonts w:ascii="Times New Roman" w:hAnsi="Times New Roman" w:cs="Times New Roman"/>
          <w:sz w:val="28"/>
          <w:szCs w:val="28"/>
        </w:rPr>
        <w:t xml:space="preserve">в размере не ниже установленных ст.226 ТК РФ. </w:t>
      </w:r>
      <w:proofErr w:type="gramEnd"/>
    </w:p>
    <w:p w:rsidR="00A2170D" w:rsidRPr="00A2170D" w:rsidRDefault="00A2170D" w:rsidP="00A2170D">
      <w:pPr>
        <w:pStyle w:val="a8"/>
        <w:ind w:firstLine="709"/>
        <w:jc w:val="both"/>
        <w:rPr>
          <w:rFonts w:ascii="Times New Roman" w:hAnsi="Times New Roman" w:cs="Times New Roman"/>
          <w:sz w:val="28"/>
          <w:szCs w:val="28"/>
        </w:rPr>
      </w:pPr>
      <w:r w:rsidRPr="00A2170D">
        <w:rPr>
          <w:rFonts w:ascii="Times New Roman" w:hAnsi="Times New Roman" w:cs="Times New Roman"/>
          <w:sz w:val="28"/>
          <w:szCs w:val="28"/>
        </w:rPr>
        <w:t>5.1.4. Использовать возможность возврата части страховых взносов (до 20%) на предупредительные меры по улучшению условий и охраны труда, предупреждению производственного травматизма в соответствии с приказом Министерства труда и социальной защиты РФ от 10 декабря 2012 г. № 580н.</w:t>
      </w:r>
    </w:p>
    <w:p w:rsidR="00A2170D" w:rsidRPr="00A2170D" w:rsidRDefault="00A2170D" w:rsidP="00E76384">
      <w:pPr>
        <w:spacing w:after="0" w:line="240" w:lineRule="auto"/>
        <w:ind w:firstLine="709"/>
        <w:jc w:val="both"/>
        <w:rPr>
          <w:rFonts w:ascii="Times New Roman" w:hAnsi="Times New Roman" w:cs="Times New Roman"/>
          <w:sz w:val="28"/>
          <w:szCs w:val="28"/>
        </w:rPr>
      </w:pPr>
      <w:r w:rsidRPr="00A2170D">
        <w:rPr>
          <w:rFonts w:ascii="Times New Roman" w:hAnsi="Times New Roman" w:cs="Times New Roman"/>
          <w:sz w:val="28"/>
          <w:szCs w:val="28"/>
        </w:rPr>
        <w:t xml:space="preserve">5.1.5. Проводить обучение по охране труда и проверку </w:t>
      </w:r>
      <w:proofErr w:type="gramStart"/>
      <w:r w:rsidRPr="00A2170D">
        <w:rPr>
          <w:rFonts w:ascii="Times New Roman" w:hAnsi="Times New Roman" w:cs="Times New Roman"/>
          <w:sz w:val="28"/>
          <w:szCs w:val="28"/>
        </w:rPr>
        <w:t>знаний требований охраны труда работников образовательных организаций</w:t>
      </w:r>
      <w:proofErr w:type="gramEnd"/>
      <w:r w:rsidRPr="00A2170D">
        <w:rPr>
          <w:rFonts w:ascii="Times New Roman" w:hAnsi="Times New Roman" w:cs="Times New Roman"/>
          <w:sz w:val="28"/>
          <w:szCs w:val="28"/>
        </w:rPr>
        <w:t xml:space="preserve"> не реже 1 раза в три года.</w:t>
      </w:r>
    </w:p>
    <w:p w:rsidR="00A2170D" w:rsidRPr="00A2170D" w:rsidRDefault="00A2170D" w:rsidP="00E76384">
      <w:pPr>
        <w:pStyle w:val="33"/>
        <w:spacing w:after="0"/>
        <w:ind w:left="0" w:firstLine="709"/>
        <w:jc w:val="both"/>
        <w:rPr>
          <w:sz w:val="28"/>
          <w:szCs w:val="28"/>
        </w:rPr>
      </w:pPr>
      <w:r w:rsidRPr="00A2170D">
        <w:rPr>
          <w:sz w:val="28"/>
          <w:szCs w:val="28"/>
        </w:rPr>
        <w:t>5.1.6. Обеспечивать проверку знаний работников образовательной организации по охране труда к началу каждого учебного года.</w:t>
      </w:r>
    </w:p>
    <w:p w:rsidR="00A2170D" w:rsidRPr="00A2170D" w:rsidRDefault="00A2170D" w:rsidP="00E76384">
      <w:pPr>
        <w:pStyle w:val="a4"/>
        <w:spacing w:after="0"/>
        <w:ind w:left="0" w:firstLine="709"/>
        <w:jc w:val="both"/>
        <w:rPr>
          <w:sz w:val="28"/>
          <w:szCs w:val="28"/>
        </w:rPr>
      </w:pPr>
      <w:r w:rsidRPr="00A2170D">
        <w:rPr>
          <w:sz w:val="28"/>
          <w:szCs w:val="28"/>
        </w:rPr>
        <w:t>5.1.7. Обеспечить наличие правил, инструкций, журналов инструктажа и других обязательных материалов на рабочих местах.</w:t>
      </w:r>
    </w:p>
    <w:p w:rsidR="00A2170D" w:rsidRPr="00A2170D" w:rsidRDefault="00A2170D" w:rsidP="00E76384">
      <w:pPr>
        <w:pStyle w:val="a4"/>
        <w:spacing w:after="0"/>
        <w:ind w:left="0" w:firstLine="709"/>
        <w:jc w:val="both"/>
        <w:rPr>
          <w:sz w:val="28"/>
          <w:szCs w:val="28"/>
        </w:rPr>
      </w:pPr>
      <w:r w:rsidRPr="00A2170D">
        <w:rPr>
          <w:sz w:val="28"/>
          <w:szCs w:val="28"/>
        </w:rPr>
        <w:t>5.1.8.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w:t>
      </w:r>
    </w:p>
    <w:p w:rsidR="00A2170D" w:rsidRPr="00A2170D" w:rsidRDefault="00A2170D" w:rsidP="00E76384">
      <w:pPr>
        <w:pStyle w:val="33"/>
        <w:spacing w:after="0"/>
        <w:ind w:left="0" w:firstLine="709"/>
        <w:jc w:val="both"/>
        <w:rPr>
          <w:sz w:val="28"/>
          <w:szCs w:val="28"/>
        </w:rPr>
      </w:pPr>
      <w:r w:rsidRPr="00A2170D">
        <w:rPr>
          <w:sz w:val="28"/>
          <w:szCs w:val="28"/>
        </w:rPr>
        <w:t>5.1.9. Обеспечивать проведение в установленном порядке работ по специальной оценке условий труда на рабочих местах.</w:t>
      </w:r>
    </w:p>
    <w:p w:rsidR="00A2170D" w:rsidRPr="00A2170D" w:rsidRDefault="00A2170D" w:rsidP="00E76384">
      <w:pPr>
        <w:shd w:val="clear" w:color="auto" w:fill="FFFFFF"/>
        <w:tabs>
          <w:tab w:val="left" w:pos="835"/>
          <w:tab w:val="left" w:pos="993"/>
        </w:tabs>
        <w:spacing w:after="0" w:line="240" w:lineRule="auto"/>
        <w:ind w:firstLine="709"/>
        <w:jc w:val="both"/>
        <w:rPr>
          <w:rFonts w:ascii="Times New Roman" w:hAnsi="Times New Roman" w:cs="Times New Roman"/>
          <w:sz w:val="28"/>
          <w:szCs w:val="28"/>
        </w:rPr>
      </w:pPr>
      <w:r w:rsidRPr="00A2170D">
        <w:rPr>
          <w:rFonts w:ascii="Times New Roman" w:hAnsi="Times New Roman" w:cs="Times New Roman"/>
          <w:sz w:val="28"/>
          <w:szCs w:val="28"/>
        </w:rPr>
        <w:t xml:space="preserve">5.1.10. </w:t>
      </w:r>
      <w:r w:rsidRPr="00A2170D">
        <w:rPr>
          <w:rFonts w:ascii="Times New Roman" w:hAnsi="Times New Roman" w:cs="Times New Roman"/>
          <w:iCs/>
          <w:sz w:val="28"/>
          <w:szCs w:val="28"/>
        </w:rPr>
        <w:t>Предоставлять гарантии и</w:t>
      </w:r>
      <w:r w:rsidRPr="00A2170D">
        <w:rPr>
          <w:rFonts w:ascii="Times New Roman" w:hAnsi="Times New Roman" w:cs="Times New Roman"/>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A2170D" w:rsidRPr="00A2170D" w:rsidRDefault="00A2170D" w:rsidP="00E76384">
      <w:pPr>
        <w:shd w:val="clear" w:color="auto" w:fill="FFFFFF"/>
        <w:tabs>
          <w:tab w:val="left" w:pos="835"/>
          <w:tab w:val="left" w:pos="993"/>
        </w:tabs>
        <w:spacing w:after="0" w:line="240" w:lineRule="auto"/>
        <w:ind w:firstLine="709"/>
        <w:jc w:val="both"/>
        <w:rPr>
          <w:rFonts w:ascii="Times New Roman" w:hAnsi="Times New Roman" w:cs="Times New Roman"/>
          <w:sz w:val="28"/>
          <w:szCs w:val="28"/>
        </w:rPr>
      </w:pPr>
      <w:r w:rsidRPr="00A2170D">
        <w:rPr>
          <w:rFonts w:ascii="Times New Roman" w:hAnsi="Times New Roman" w:cs="Times New Roman"/>
          <w:sz w:val="28"/>
          <w:szCs w:val="28"/>
        </w:rPr>
        <w:t>труда предоставление гарантий и компенсаций за работу во вредных</w:t>
      </w:r>
      <w:proofErr w:type="gramStart"/>
      <w:r w:rsidRPr="00A2170D">
        <w:rPr>
          <w:rFonts w:ascii="Times New Roman" w:hAnsi="Times New Roman" w:cs="Times New Roman"/>
          <w:sz w:val="28"/>
          <w:szCs w:val="28"/>
        </w:rPr>
        <w:t xml:space="preserve"> </w:t>
      </w:r>
      <w:r w:rsidR="00E76384" w:rsidRPr="00A2170D">
        <w:rPr>
          <w:rFonts w:ascii="Times New Roman" w:hAnsi="Times New Roman" w:cs="Times New Roman"/>
          <w:sz w:val="28"/>
          <w:szCs w:val="28"/>
        </w:rPr>
        <w:t>Д</w:t>
      </w:r>
      <w:proofErr w:type="gramEnd"/>
      <w:r w:rsidR="00E76384" w:rsidRPr="00A2170D">
        <w:rPr>
          <w:rFonts w:ascii="Times New Roman" w:hAnsi="Times New Roman" w:cs="Times New Roman"/>
          <w:sz w:val="28"/>
          <w:szCs w:val="28"/>
        </w:rPr>
        <w:t xml:space="preserve">о проведения в установленном порядке специальной оценки условий </w:t>
      </w:r>
      <w:r w:rsidRPr="00A2170D">
        <w:rPr>
          <w:rFonts w:ascii="Times New Roman" w:hAnsi="Times New Roman" w:cs="Times New Roman"/>
          <w:sz w:val="28"/>
          <w:szCs w:val="28"/>
        </w:rPr>
        <w:t>и (или) опасных условиях труда осуществляются на основании:</w:t>
      </w:r>
    </w:p>
    <w:p w:rsidR="00A2170D" w:rsidRPr="00A2170D" w:rsidRDefault="00A2170D" w:rsidP="00E76384">
      <w:pPr>
        <w:shd w:val="clear" w:color="auto" w:fill="FFFFFF"/>
        <w:tabs>
          <w:tab w:val="left" w:pos="835"/>
          <w:tab w:val="left" w:pos="993"/>
        </w:tabs>
        <w:spacing w:after="0" w:line="240" w:lineRule="auto"/>
        <w:ind w:firstLine="709"/>
        <w:jc w:val="both"/>
        <w:rPr>
          <w:rFonts w:ascii="Times New Roman" w:hAnsi="Times New Roman" w:cs="Times New Roman"/>
          <w:sz w:val="28"/>
          <w:szCs w:val="28"/>
        </w:rPr>
      </w:pPr>
      <w:r w:rsidRPr="00A2170D">
        <w:rPr>
          <w:rFonts w:ascii="Times New Roman" w:hAnsi="Times New Roman" w:cs="Times New Roman"/>
          <w:sz w:val="28"/>
          <w:szCs w:val="28"/>
        </w:rPr>
        <w:t xml:space="preserve">- Перечня № 1 работ с неблагоприятными условиями труда, на которых устанавливаются доплаты рабочим, специалистам и служащим с тяжелыми и вредными условиями труда, утвержденному приказами </w:t>
      </w:r>
      <w:proofErr w:type="spellStart"/>
      <w:r w:rsidRPr="00A2170D">
        <w:rPr>
          <w:rFonts w:ascii="Times New Roman" w:hAnsi="Times New Roman" w:cs="Times New Roman"/>
          <w:sz w:val="28"/>
          <w:szCs w:val="28"/>
        </w:rPr>
        <w:t>Госкомобразования</w:t>
      </w:r>
      <w:proofErr w:type="spellEnd"/>
      <w:r w:rsidRPr="00A2170D">
        <w:rPr>
          <w:rFonts w:ascii="Times New Roman" w:hAnsi="Times New Roman" w:cs="Times New Roman"/>
          <w:sz w:val="28"/>
          <w:szCs w:val="28"/>
        </w:rPr>
        <w:t xml:space="preserve"> СССР от 20.08.1990 № 579, Министерства науки, высшей школы и технической политики от 7.10.1992г. № 611. </w:t>
      </w:r>
    </w:p>
    <w:p w:rsidR="00A2170D" w:rsidRPr="00A2170D" w:rsidRDefault="00A2170D" w:rsidP="00E76384">
      <w:pPr>
        <w:shd w:val="clear" w:color="auto" w:fill="FFFFFF"/>
        <w:tabs>
          <w:tab w:val="left" w:pos="835"/>
          <w:tab w:val="left" w:pos="993"/>
        </w:tabs>
        <w:spacing w:after="0" w:line="240" w:lineRule="auto"/>
        <w:ind w:firstLine="709"/>
        <w:jc w:val="both"/>
        <w:rPr>
          <w:rFonts w:ascii="Times New Roman" w:hAnsi="Times New Roman" w:cs="Times New Roman"/>
          <w:sz w:val="28"/>
          <w:szCs w:val="28"/>
        </w:rPr>
      </w:pPr>
      <w:r w:rsidRPr="00A2170D">
        <w:rPr>
          <w:rFonts w:ascii="Times New Roman" w:hAnsi="Times New Roman" w:cs="Times New Roman"/>
          <w:sz w:val="28"/>
          <w:szCs w:val="28"/>
        </w:rPr>
        <w:t>- Списка производств, цехов, профессий и должностей с вредными условиями труда, работа в которых дает право на дополнительный отпуск и сокращенный рабочий день, утвержденного Постановлением Госкомитета Совета Министров СССР и Президиума ВЦСПС от 25 октября 1974 года №298/П-22.</w:t>
      </w:r>
    </w:p>
    <w:p w:rsidR="00A2170D" w:rsidRPr="00A2170D" w:rsidRDefault="00A2170D" w:rsidP="00E76384">
      <w:pPr>
        <w:tabs>
          <w:tab w:val="left" w:pos="993"/>
        </w:tabs>
        <w:spacing w:line="240" w:lineRule="auto"/>
        <w:ind w:firstLine="709"/>
        <w:jc w:val="both"/>
        <w:rPr>
          <w:rFonts w:ascii="Times New Roman" w:hAnsi="Times New Roman" w:cs="Times New Roman"/>
          <w:sz w:val="28"/>
          <w:szCs w:val="28"/>
        </w:rPr>
      </w:pPr>
      <w:r w:rsidRPr="00A2170D">
        <w:rPr>
          <w:rFonts w:ascii="Times New Roman" w:hAnsi="Times New Roman" w:cs="Times New Roman"/>
          <w:sz w:val="28"/>
          <w:szCs w:val="28"/>
        </w:rPr>
        <w:t>За работником сохраняются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A2170D" w:rsidRPr="00A2170D" w:rsidRDefault="00A2170D" w:rsidP="00E76384">
      <w:pPr>
        <w:tabs>
          <w:tab w:val="left" w:pos="993"/>
        </w:tabs>
        <w:spacing w:line="240" w:lineRule="auto"/>
        <w:ind w:firstLine="709"/>
        <w:jc w:val="both"/>
        <w:rPr>
          <w:rFonts w:ascii="Times New Roman" w:hAnsi="Times New Roman" w:cs="Times New Roman"/>
          <w:sz w:val="28"/>
          <w:szCs w:val="28"/>
        </w:rPr>
      </w:pPr>
      <w:r w:rsidRPr="00A2170D">
        <w:rPr>
          <w:rFonts w:ascii="Times New Roman" w:hAnsi="Times New Roman" w:cs="Times New Roman"/>
          <w:sz w:val="28"/>
          <w:szCs w:val="28"/>
        </w:rPr>
        <w:t xml:space="preserve">5.1.11. </w:t>
      </w:r>
      <w:proofErr w:type="gramStart"/>
      <w:r w:rsidRPr="00A2170D">
        <w:rPr>
          <w:rFonts w:ascii="Times New Roman" w:hAnsi="Times New Roman" w:cs="Times New Roman"/>
          <w:sz w:val="28"/>
          <w:szCs w:val="28"/>
        </w:rPr>
        <w:t>Обеспечивать  работников сертифицированными средствами индивидуальной защиты в порядке, определенном Межотраслевыми правилами обеспечения работников специальной одеждой, специальной обувью и другими средствами индивидуальной защиты (утв. приказом Министерства здравоохранения и социального развития РФ от 1 июня 2009 г. №290н) и в количестве не ниже определенных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w:t>
      </w:r>
      <w:proofErr w:type="gramEnd"/>
      <w:r w:rsidRPr="00A2170D">
        <w:rPr>
          <w:rFonts w:ascii="Times New Roman" w:hAnsi="Times New Roman" w:cs="Times New Roman"/>
          <w:sz w:val="28"/>
          <w:szCs w:val="28"/>
        </w:rPr>
        <w:t xml:space="preserve"> всех видов экономической деятельности, занятым на работах с вредными и (или) опасными </w:t>
      </w:r>
      <w:r w:rsidRPr="00A2170D">
        <w:rPr>
          <w:rFonts w:ascii="Times New Roman" w:hAnsi="Times New Roman" w:cs="Times New Roman"/>
          <w:sz w:val="28"/>
          <w:szCs w:val="28"/>
        </w:rPr>
        <w:lastRenderedPageBreak/>
        <w:t>условиями труда, а также на работах, выполняемых в особых температурных условиях или связанных с загрязнением (утв. приказом Министерства труда и социальной защиты РФ от 9 декабря 2014 г. № 997н).</w:t>
      </w:r>
    </w:p>
    <w:p w:rsidR="00A2170D" w:rsidRPr="00A2170D" w:rsidRDefault="00A2170D" w:rsidP="00A2170D">
      <w:pPr>
        <w:tabs>
          <w:tab w:val="left" w:pos="993"/>
        </w:tabs>
        <w:ind w:firstLine="709"/>
        <w:jc w:val="both"/>
        <w:rPr>
          <w:rFonts w:ascii="Times New Roman" w:hAnsi="Times New Roman" w:cs="Times New Roman"/>
          <w:sz w:val="28"/>
          <w:szCs w:val="28"/>
        </w:rPr>
      </w:pPr>
      <w:r w:rsidRPr="00A2170D">
        <w:rPr>
          <w:rFonts w:ascii="Times New Roman" w:hAnsi="Times New Roman" w:cs="Times New Roman"/>
          <w:sz w:val="28"/>
          <w:szCs w:val="28"/>
        </w:rPr>
        <w:t>5.1.12. Обеспечивать работников смывающими и (или) обезвреживающими средствами в соответствии с требованиями Приказа Министерства здравоохранения и социального развития РФ от 17 декабря 2010 г.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A2170D" w:rsidRPr="00A2170D" w:rsidRDefault="00A2170D" w:rsidP="00A2170D">
      <w:pPr>
        <w:tabs>
          <w:tab w:val="left" w:pos="993"/>
        </w:tabs>
        <w:ind w:firstLine="709"/>
        <w:jc w:val="both"/>
        <w:rPr>
          <w:rFonts w:ascii="Times New Roman" w:hAnsi="Times New Roman" w:cs="Times New Roman"/>
          <w:sz w:val="28"/>
          <w:szCs w:val="28"/>
        </w:rPr>
      </w:pPr>
      <w:r w:rsidRPr="00A2170D">
        <w:rPr>
          <w:rFonts w:ascii="Times New Roman" w:hAnsi="Times New Roman" w:cs="Times New Roman"/>
          <w:sz w:val="28"/>
          <w:szCs w:val="28"/>
        </w:rPr>
        <w:t xml:space="preserve">5.1.13. </w:t>
      </w:r>
      <w:proofErr w:type="gramStart"/>
      <w:r w:rsidRPr="00A2170D">
        <w:rPr>
          <w:rFonts w:ascii="Times New Roman" w:hAnsi="Times New Roman" w:cs="Times New Roman"/>
          <w:sz w:val="28"/>
          <w:szCs w:val="28"/>
        </w:rPr>
        <w:t>Обеспечивать проведение предварительных при поступлении на работу и периодических медицинских осмотров (обследований) работников, в соответствии с требованиями Приказа Министерства здравоохранения и социального развития РФ от 12 апреля 2011 г.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w:t>
      </w:r>
      <w:proofErr w:type="gramEnd"/>
      <w:r w:rsidRPr="00A2170D">
        <w:rPr>
          <w:rFonts w:ascii="Times New Roman" w:hAnsi="Times New Roman" w:cs="Times New Roman"/>
          <w:sz w:val="28"/>
          <w:szCs w:val="28"/>
        </w:rPr>
        <w:t xml:space="preserve"> </w:t>
      </w:r>
      <w:proofErr w:type="gramStart"/>
      <w:r w:rsidRPr="00A2170D">
        <w:rPr>
          <w:rFonts w:ascii="Times New Roman" w:hAnsi="Times New Roman" w:cs="Times New Roman"/>
          <w:sz w:val="28"/>
          <w:szCs w:val="28"/>
        </w:rPr>
        <w:t>осмотров (обследований) работников, занятых на тяжелых работах и на работах с вредными и (или) опасными условиями труда», а так же</w:t>
      </w:r>
      <w:r w:rsidRPr="00A2170D">
        <w:rPr>
          <w:rFonts w:ascii="Times New Roman" w:hAnsi="Times New Roman" w:cs="Times New Roman"/>
          <w:iCs/>
          <w:sz w:val="28"/>
          <w:szCs w:val="28"/>
        </w:rPr>
        <w:t xml:space="preserve"> Постановления Кабинета Министров Республики Татарстан от 14 мая 2013 г.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w:t>
      </w:r>
      <w:r w:rsidRPr="00A2170D">
        <w:rPr>
          <w:rFonts w:ascii="Times New Roman" w:hAnsi="Times New Roman" w:cs="Times New Roman"/>
          <w:sz w:val="28"/>
          <w:szCs w:val="28"/>
        </w:rPr>
        <w:t xml:space="preserve"> с сохранением за работниками места работы (должности) и</w:t>
      </w:r>
      <w:proofErr w:type="gramEnd"/>
      <w:r w:rsidRPr="00A2170D">
        <w:rPr>
          <w:rFonts w:ascii="Times New Roman" w:hAnsi="Times New Roman" w:cs="Times New Roman"/>
          <w:sz w:val="28"/>
          <w:szCs w:val="28"/>
        </w:rPr>
        <w:t xml:space="preserve"> среднего заработка на время их прохождения.</w:t>
      </w:r>
    </w:p>
    <w:p w:rsidR="00A2170D" w:rsidRPr="00A2170D" w:rsidRDefault="00A2170D" w:rsidP="00A2170D">
      <w:pPr>
        <w:tabs>
          <w:tab w:val="left" w:pos="993"/>
        </w:tabs>
        <w:spacing w:after="0"/>
        <w:ind w:firstLine="709"/>
        <w:jc w:val="both"/>
        <w:rPr>
          <w:rFonts w:ascii="Times New Roman" w:hAnsi="Times New Roman" w:cs="Times New Roman"/>
          <w:sz w:val="28"/>
          <w:szCs w:val="28"/>
        </w:rPr>
      </w:pPr>
      <w:r w:rsidRPr="00A2170D">
        <w:rPr>
          <w:rFonts w:ascii="Times New Roman" w:hAnsi="Times New Roman" w:cs="Times New Roman"/>
          <w:sz w:val="28"/>
          <w:szCs w:val="28"/>
        </w:rPr>
        <w:t xml:space="preserve">5.1.14. </w:t>
      </w:r>
      <w:proofErr w:type="gramStart"/>
      <w:r w:rsidRPr="00A2170D">
        <w:rPr>
          <w:rFonts w:ascii="Times New Roman" w:hAnsi="Times New Roman" w:cs="Times New Roman"/>
          <w:sz w:val="28"/>
          <w:szCs w:val="28"/>
        </w:rPr>
        <w:t>Работодатель организует обязательное психиатрическое освидетельствование работников в соответствии с Постановлением Правительства РФ от 23 сентября 2002 г. №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roofErr w:type="gramEnd"/>
    </w:p>
    <w:p w:rsidR="00A2170D" w:rsidRPr="00A2170D" w:rsidRDefault="00A2170D" w:rsidP="00A2170D">
      <w:pPr>
        <w:spacing w:after="0"/>
        <w:ind w:firstLine="709"/>
        <w:jc w:val="both"/>
        <w:rPr>
          <w:rFonts w:ascii="Times New Roman" w:hAnsi="Times New Roman" w:cs="Times New Roman"/>
          <w:sz w:val="28"/>
          <w:szCs w:val="28"/>
        </w:rPr>
      </w:pPr>
      <w:r w:rsidRPr="00A2170D">
        <w:rPr>
          <w:rFonts w:ascii="Times New Roman" w:hAnsi="Times New Roman" w:cs="Times New Roman"/>
          <w:sz w:val="28"/>
          <w:szCs w:val="28"/>
        </w:rPr>
        <w:t>5.1.15. Обеспечивать установленный санитарными нормами тепловой режим в помещениях.</w:t>
      </w:r>
    </w:p>
    <w:p w:rsidR="00A2170D" w:rsidRPr="00A2170D" w:rsidRDefault="00A2170D" w:rsidP="00A2170D">
      <w:pPr>
        <w:tabs>
          <w:tab w:val="left" w:pos="1560"/>
        </w:tabs>
        <w:spacing w:after="0"/>
        <w:ind w:firstLine="709"/>
        <w:jc w:val="both"/>
        <w:rPr>
          <w:rFonts w:ascii="Times New Roman" w:hAnsi="Times New Roman" w:cs="Times New Roman"/>
          <w:sz w:val="28"/>
          <w:szCs w:val="28"/>
        </w:rPr>
      </w:pPr>
      <w:r w:rsidRPr="00A2170D">
        <w:rPr>
          <w:rFonts w:ascii="Times New Roman" w:hAnsi="Times New Roman" w:cs="Times New Roman"/>
          <w:sz w:val="28"/>
          <w:szCs w:val="28"/>
        </w:rPr>
        <w:t>5.1.16. Проводить своевременное расследование несчастных случаев на производстве в соответствии с действующим законодательством и вести их учет.</w:t>
      </w:r>
    </w:p>
    <w:p w:rsidR="00A2170D" w:rsidRPr="00A2170D" w:rsidRDefault="00A2170D" w:rsidP="00A2170D">
      <w:pPr>
        <w:tabs>
          <w:tab w:val="left" w:pos="1620"/>
        </w:tabs>
        <w:spacing w:after="0"/>
        <w:ind w:firstLine="709"/>
        <w:jc w:val="both"/>
        <w:rPr>
          <w:rFonts w:ascii="Times New Roman" w:hAnsi="Times New Roman" w:cs="Times New Roman"/>
          <w:sz w:val="28"/>
          <w:szCs w:val="28"/>
        </w:rPr>
      </w:pPr>
      <w:r w:rsidRPr="00A2170D">
        <w:rPr>
          <w:rFonts w:ascii="Times New Roman" w:hAnsi="Times New Roman" w:cs="Times New Roman"/>
          <w:sz w:val="28"/>
          <w:szCs w:val="28"/>
        </w:rPr>
        <w:t>5.1.17. Предусмотреть выплату денежной компенсации семье работника, погибшего в результате несчастного случая на производстве, если несчастный случай на производстве произошел не по вине работника.</w:t>
      </w:r>
    </w:p>
    <w:p w:rsidR="00A2170D" w:rsidRPr="00A2170D" w:rsidRDefault="00A2170D" w:rsidP="00A2170D">
      <w:pPr>
        <w:tabs>
          <w:tab w:val="left" w:pos="1620"/>
        </w:tabs>
        <w:spacing w:after="0"/>
        <w:ind w:firstLine="709"/>
        <w:jc w:val="both"/>
        <w:rPr>
          <w:rFonts w:ascii="Times New Roman" w:hAnsi="Times New Roman" w:cs="Times New Roman"/>
          <w:sz w:val="28"/>
          <w:szCs w:val="28"/>
        </w:rPr>
      </w:pPr>
      <w:r w:rsidRPr="00A2170D">
        <w:rPr>
          <w:rFonts w:ascii="Times New Roman" w:hAnsi="Times New Roman" w:cs="Times New Roman"/>
          <w:sz w:val="28"/>
          <w:szCs w:val="28"/>
        </w:rPr>
        <w:lastRenderedPageBreak/>
        <w:t>5.1.18. Обеспечивать соблюдение работниками требований, правил и инструкций по охране труда.</w:t>
      </w:r>
    </w:p>
    <w:p w:rsidR="00A2170D" w:rsidRPr="00A2170D" w:rsidRDefault="00A2170D" w:rsidP="00A2170D">
      <w:pPr>
        <w:tabs>
          <w:tab w:val="left" w:pos="1620"/>
        </w:tabs>
        <w:spacing w:after="0"/>
        <w:ind w:firstLine="709"/>
        <w:jc w:val="both"/>
        <w:rPr>
          <w:rFonts w:ascii="Times New Roman" w:hAnsi="Times New Roman" w:cs="Times New Roman"/>
          <w:sz w:val="28"/>
          <w:szCs w:val="28"/>
        </w:rPr>
      </w:pPr>
      <w:r w:rsidRPr="00A2170D">
        <w:rPr>
          <w:rFonts w:ascii="Times New Roman" w:hAnsi="Times New Roman" w:cs="Times New Roman"/>
          <w:sz w:val="28"/>
          <w:szCs w:val="28"/>
        </w:rPr>
        <w:t xml:space="preserve">5.1.19. Создать </w:t>
      </w:r>
      <w:proofErr w:type="gramStart"/>
      <w:r w:rsidRPr="00A2170D">
        <w:rPr>
          <w:rFonts w:ascii="Times New Roman" w:hAnsi="Times New Roman" w:cs="Times New Roman"/>
          <w:sz w:val="28"/>
          <w:szCs w:val="28"/>
        </w:rPr>
        <w:t>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w:t>
      </w:r>
      <w:proofErr w:type="gramEnd"/>
      <w:r w:rsidRPr="00A2170D">
        <w:rPr>
          <w:rFonts w:ascii="Times New Roman" w:hAnsi="Times New Roman" w:cs="Times New Roman"/>
          <w:sz w:val="28"/>
          <w:szCs w:val="28"/>
        </w:rPr>
        <w:t xml:space="preserve"> условий и охраны труда, выполнением соглашения по охране труда.</w:t>
      </w:r>
    </w:p>
    <w:p w:rsidR="00A2170D" w:rsidRPr="00A2170D" w:rsidRDefault="00A2170D" w:rsidP="00E76384">
      <w:pPr>
        <w:tabs>
          <w:tab w:val="left" w:pos="993"/>
        </w:tabs>
        <w:spacing w:after="0" w:line="240" w:lineRule="auto"/>
        <w:ind w:firstLine="709"/>
        <w:jc w:val="both"/>
        <w:rPr>
          <w:rFonts w:ascii="Times New Roman" w:hAnsi="Times New Roman" w:cs="Times New Roman"/>
          <w:sz w:val="28"/>
          <w:szCs w:val="28"/>
        </w:rPr>
      </w:pPr>
      <w:r w:rsidRPr="00A2170D">
        <w:rPr>
          <w:rFonts w:ascii="Times New Roman" w:hAnsi="Times New Roman" w:cs="Times New Roman"/>
          <w:sz w:val="28"/>
          <w:szCs w:val="28"/>
        </w:rPr>
        <w:t xml:space="preserve">5.1.20. </w:t>
      </w:r>
      <w:proofErr w:type="gramStart"/>
      <w:r w:rsidRPr="00A2170D">
        <w:rPr>
          <w:rFonts w:ascii="Times New Roman" w:hAnsi="Times New Roman" w:cs="Times New Roman"/>
          <w:sz w:val="28"/>
          <w:szCs w:val="28"/>
        </w:rPr>
        <w:t>Обеспечивать технической инспекции труда Профсоюза, внештатным техническим инспекторам Профсоюза, уполномоченным по охране труда Профсоюза, членам комитетов (комиссий) по охране труда беспрепятственное посещение образовательных организаций, их подразделений, рабочих мест без предварительного уведомления, а также организует помощь в предоставлении им средств связи, транспорта для выполнения общественных обязанностей по проведению обследований состояния охраны труда.</w:t>
      </w:r>
      <w:proofErr w:type="gramEnd"/>
    </w:p>
    <w:p w:rsidR="00A2170D" w:rsidRPr="00A2170D" w:rsidRDefault="00A2170D" w:rsidP="00E76384">
      <w:pPr>
        <w:tabs>
          <w:tab w:val="left" w:pos="993"/>
        </w:tabs>
        <w:spacing w:after="0" w:line="240" w:lineRule="auto"/>
        <w:ind w:firstLine="709"/>
        <w:jc w:val="both"/>
        <w:rPr>
          <w:rFonts w:ascii="Times New Roman" w:hAnsi="Times New Roman" w:cs="Times New Roman"/>
          <w:sz w:val="28"/>
          <w:szCs w:val="28"/>
        </w:rPr>
      </w:pPr>
      <w:r w:rsidRPr="00A2170D">
        <w:rPr>
          <w:rFonts w:ascii="Times New Roman" w:hAnsi="Times New Roman" w:cs="Times New Roman"/>
          <w:sz w:val="28"/>
          <w:szCs w:val="28"/>
        </w:rPr>
        <w:t xml:space="preserve">Обеспечивать выполнение представлений и требований технических инспекторов труда, внештатных технических инспекторов труда и уполномоченных (доверенных) лиц по охране труда профсоюзных комитетов, выданных работодателям, по устранению выявленных в ходе </w:t>
      </w:r>
      <w:proofErr w:type="gramStart"/>
      <w:r w:rsidRPr="00A2170D">
        <w:rPr>
          <w:rFonts w:ascii="Times New Roman" w:hAnsi="Times New Roman" w:cs="Times New Roman"/>
          <w:sz w:val="28"/>
          <w:szCs w:val="28"/>
        </w:rPr>
        <w:t>проверок нарушений требований охраны труда</w:t>
      </w:r>
      <w:proofErr w:type="gramEnd"/>
      <w:r w:rsidRPr="00A2170D">
        <w:rPr>
          <w:rFonts w:ascii="Times New Roman" w:hAnsi="Times New Roman" w:cs="Times New Roman"/>
          <w:sz w:val="28"/>
          <w:szCs w:val="28"/>
        </w:rPr>
        <w:t>.</w:t>
      </w:r>
    </w:p>
    <w:p w:rsidR="00A2170D" w:rsidRPr="00A2170D" w:rsidRDefault="00A2170D" w:rsidP="00E76384">
      <w:pPr>
        <w:spacing w:after="0" w:line="240" w:lineRule="auto"/>
        <w:ind w:firstLine="709"/>
        <w:jc w:val="both"/>
        <w:rPr>
          <w:rFonts w:ascii="Times New Roman" w:hAnsi="Times New Roman" w:cs="Times New Roman"/>
          <w:sz w:val="28"/>
          <w:szCs w:val="28"/>
        </w:rPr>
      </w:pPr>
      <w:r w:rsidRPr="00A2170D">
        <w:rPr>
          <w:rFonts w:ascii="Times New Roman" w:hAnsi="Times New Roman" w:cs="Times New Roman"/>
          <w:sz w:val="28"/>
          <w:szCs w:val="28"/>
        </w:rPr>
        <w:t>5.2.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A2170D" w:rsidRPr="00A2170D" w:rsidRDefault="00A2170D" w:rsidP="00E76384">
      <w:pPr>
        <w:spacing w:after="0" w:line="240" w:lineRule="auto"/>
        <w:ind w:firstLine="709"/>
        <w:jc w:val="both"/>
        <w:rPr>
          <w:rFonts w:ascii="Times New Roman" w:hAnsi="Times New Roman" w:cs="Times New Roman"/>
          <w:b/>
          <w:sz w:val="28"/>
          <w:szCs w:val="28"/>
        </w:rPr>
      </w:pPr>
      <w:r w:rsidRPr="00A2170D">
        <w:rPr>
          <w:rFonts w:ascii="Times New Roman" w:hAnsi="Times New Roman" w:cs="Times New Roman"/>
          <w:b/>
          <w:sz w:val="28"/>
          <w:szCs w:val="28"/>
        </w:rPr>
        <w:t>5.3. Работники обязуются:</w:t>
      </w:r>
    </w:p>
    <w:p w:rsidR="00A2170D" w:rsidRPr="00A2170D" w:rsidRDefault="00A2170D" w:rsidP="00E76384">
      <w:pPr>
        <w:spacing w:after="0" w:line="240" w:lineRule="auto"/>
        <w:ind w:firstLine="709"/>
        <w:jc w:val="both"/>
        <w:rPr>
          <w:rFonts w:ascii="Times New Roman" w:hAnsi="Times New Roman" w:cs="Times New Roman"/>
          <w:sz w:val="28"/>
          <w:szCs w:val="28"/>
        </w:rPr>
      </w:pPr>
      <w:r w:rsidRPr="00A2170D">
        <w:rPr>
          <w:rFonts w:ascii="Times New Roman" w:hAnsi="Times New Roman" w:cs="Times New Roman"/>
          <w:sz w:val="28"/>
          <w:szCs w:val="28"/>
        </w:rPr>
        <w:t>5.3.1.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A2170D" w:rsidRPr="00A2170D" w:rsidRDefault="00A2170D" w:rsidP="00E76384">
      <w:pPr>
        <w:spacing w:after="0" w:line="240" w:lineRule="auto"/>
        <w:ind w:firstLine="709"/>
        <w:jc w:val="both"/>
        <w:rPr>
          <w:rFonts w:ascii="Times New Roman" w:hAnsi="Times New Roman" w:cs="Times New Roman"/>
          <w:sz w:val="28"/>
          <w:szCs w:val="28"/>
        </w:rPr>
      </w:pPr>
      <w:r w:rsidRPr="00A2170D">
        <w:rPr>
          <w:rFonts w:ascii="Times New Roman" w:hAnsi="Times New Roman" w:cs="Times New Roman"/>
          <w:sz w:val="28"/>
          <w:szCs w:val="28"/>
        </w:rPr>
        <w:t>5.3.2.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A2170D" w:rsidRPr="00A2170D" w:rsidRDefault="00A2170D" w:rsidP="00E76384">
      <w:pPr>
        <w:spacing w:after="0" w:line="240" w:lineRule="auto"/>
        <w:ind w:firstLine="709"/>
        <w:jc w:val="both"/>
        <w:rPr>
          <w:rFonts w:ascii="Times New Roman" w:hAnsi="Times New Roman" w:cs="Times New Roman"/>
          <w:sz w:val="28"/>
          <w:szCs w:val="28"/>
        </w:rPr>
      </w:pPr>
      <w:r w:rsidRPr="00A2170D">
        <w:rPr>
          <w:rFonts w:ascii="Times New Roman" w:hAnsi="Times New Roman" w:cs="Times New Roman"/>
          <w:sz w:val="28"/>
          <w:szCs w:val="28"/>
        </w:rPr>
        <w:t>5.3.3. Проходить обязательные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 за счет средств работодателя.</w:t>
      </w:r>
    </w:p>
    <w:p w:rsidR="00A2170D" w:rsidRPr="00A2170D" w:rsidRDefault="00A2170D" w:rsidP="00E76384">
      <w:pPr>
        <w:autoSpaceDE w:val="0"/>
        <w:autoSpaceDN w:val="0"/>
        <w:adjustRightInd w:val="0"/>
        <w:spacing w:after="0" w:line="240" w:lineRule="auto"/>
        <w:ind w:firstLine="709"/>
        <w:jc w:val="both"/>
        <w:rPr>
          <w:rFonts w:ascii="Times New Roman" w:hAnsi="Times New Roman" w:cs="Times New Roman"/>
          <w:sz w:val="28"/>
          <w:szCs w:val="28"/>
        </w:rPr>
      </w:pPr>
      <w:r w:rsidRPr="00A2170D">
        <w:rPr>
          <w:rFonts w:ascii="Times New Roman" w:hAnsi="Times New Roman" w:cs="Times New Roman"/>
          <w:sz w:val="28"/>
          <w:szCs w:val="28"/>
        </w:rPr>
        <w:t>5.3.4. Правильно применять средства индивидуальной и коллективной защиты.</w:t>
      </w:r>
    </w:p>
    <w:p w:rsidR="00A2170D" w:rsidRPr="00A2170D" w:rsidRDefault="00A2170D" w:rsidP="00E76384">
      <w:pPr>
        <w:spacing w:after="0" w:line="240" w:lineRule="auto"/>
        <w:ind w:firstLine="709"/>
        <w:jc w:val="both"/>
        <w:rPr>
          <w:rFonts w:ascii="Times New Roman" w:hAnsi="Times New Roman" w:cs="Times New Roman"/>
          <w:sz w:val="28"/>
          <w:szCs w:val="28"/>
        </w:rPr>
      </w:pPr>
      <w:r w:rsidRPr="00A2170D">
        <w:rPr>
          <w:rFonts w:ascii="Times New Roman" w:hAnsi="Times New Roman" w:cs="Times New Roman"/>
          <w:sz w:val="28"/>
          <w:szCs w:val="28"/>
        </w:rPr>
        <w:t>5.3.5.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A2170D" w:rsidRPr="00A2170D" w:rsidRDefault="00A2170D" w:rsidP="00E76384">
      <w:pPr>
        <w:spacing w:after="0" w:line="240" w:lineRule="auto"/>
        <w:ind w:firstLine="709"/>
        <w:jc w:val="both"/>
        <w:rPr>
          <w:rFonts w:ascii="Times New Roman" w:hAnsi="Times New Roman" w:cs="Times New Roman"/>
          <w:i/>
          <w:sz w:val="28"/>
          <w:szCs w:val="28"/>
        </w:rPr>
      </w:pPr>
      <w:r w:rsidRPr="00A2170D">
        <w:rPr>
          <w:rFonts w:ascii="Times New Roman" w:hAnsi="Times New Roman" w:cs="Times New Roman"/>
          <w:sz w:val="28"/>
          <w:szCs w:val="28"/>
        </w:rPr>
        <w:t xml:space="preserve">5.4. Работник имеет право отказаться от выполнения работы в случае возникновения на рабочем месте ситуации, угрожающей жизни и здоровью работника, а также при </w:t>
      </w:r>
      <w:proofErr w:type="spellStart"/>
      <w:r w:rsidRPr="00A2170D">
        <w:rPr>
          <w:rFonts w:ascii="Times New Roman" w:hAnsi="Times New Roman" w:cs="Times New Roman"/>
          <w:sz w:val="28"/>
          <w:szCs w:val="28"/>
        </w:rPr>
        <w:t>необеспечении</w:t>
      </w:r>
      <w:proofErr w:type="spellEnd"/>
      <w:r w:rsidRPr="00A2170D">
        <w:rPr>
          <w:rFonts w:ascii="Times New Roman" w:hAnsi="Times New Roman" w:cs="Times New Roman"/>
          <w:sz w:val="28"/>
          <w:szCs w:val="28"/>
        </w:rPr>
        <w:t xml:space="preserve"> необходимыми средствами </w:t>
      </w:r>
      <w:r w:rsidRPr="00A2170D">
        <w:rPr>
          <w:rFonts w:ascii="Times New Roman" w:hAnsi="Times New Roman" w:cs="Times New Roman"/>
          <w:sz w:val="28"/>
          <w:szCs w:val="28"/>
        </w:rPr>
        <w:lastRenderedPageBreak/>
        <w:t>индивидуальной и коллективной защиты до устранения выявленных нарушений с сохранением за это время средней заработной платы.</w:t>
      </w:r>
    </w:p>
    <w:p w:rsidR="00A2170D" w:rsidRPr="00A2170D" w:rsidRDefault="00A2170D" w:rsidP="00A2170D">
      <w:pPr>
        <w:pStyle w:val="31"/>
        <w:jc w:val="center"/>
        <w:outlineLvl w:val="0"/>
        <w:rPr>
          <w:b/>
          <w:bCs/>
          <w:caps/>
        </w:rPr>
      </w:pPr>
    </w:p>
    <w:p w:rsidR="00A2170D" w:rsidRPr="00A2170D" w:rsidRDefault="00A2170D" w:rsidP="00A2170D">
      <w:pPr>
        <w:pStyle w:val="31"/>
        <w:jc w:val="center"/>
        <w:outlineLvl w:val="0"/>
        <w:rPr>
          <w:b/>
          <w:bCs/>
          <w:caps/>
        </w:rPr>
      </w:pPr>
      <w:r w:rsidRPr="00A2170D">
        <w:rPr>
          <w:b/>
          <w:bCs/>
          <w:caps/>
          <w:lang w:val="en-US"/>
        </w:rPr>
        <w:t>Vi</w:t>
      </w:r>
      <w:r w:rsidRPr="00A2170D">
        <w:rPr>
          <w:b/>
          <w:bCs/>
          <w:caps/>
        </w:rPr>
        <w:t>. Социальные гарантии и льготы</w:t>
      </w:r>
    </w:p>
    <w:p w:rsidR="00A2170D" w:rsidRPr="00A2170D" w:rsidRDefault="00A2170D" w:rsidP="00A2170D">
      <w:pPr>
        <w:pStyle w:val="31"/>
        <w:rPr>
          <w:b/>
          <w:bCs/>
        </w:rPr>
      </w:pPr>
    </w:p>
    <w:p w:rsidR="00A2170D" w:rsidRPr="00A2170D" w:rsidRDefault="00A2170D" w:rsidP="00A2170D">
      <w:pPr>
        <w:pStyle w:val="31"/>
        <w:jc w:val="center"/>
        <w:outlineLvl w:val="0"/>
      </w:pPr>
      <w:r w:rsidRPr="00A2170D">
        <w:rPr>
          <w:color w:val="000000"/>
        </w:rPr>
        <w:t xml:space="preserve">6.1. В целях социальной защиты работников образовательной организации, в пределах отпущенных средств </w:t>
      </w:r>
      <w:r w:rsidRPr="00A2170D">
        <w:t xml:space="preserve">стороны договорились: </w:t>
      </w:r>
      <w:r w:rsidRPr="00A2170D">
        <w:rPr>
          <w:color w:val="000000"/>
        </w:rPr>
        <w:t xml:space="preserve"> </w:t>
      </w:r>
    </w:p>
    <w:p w:rsidR="00A2170D" w:rsidRPr="00A2170D" w:rsidRDefault="00A2170D" w:rsidP="00A2170D">
      <w:pPr>
        <w:pStyle w:val="a4"/>
        <w:spacing w:after="0"/>
        <w:ind w:left="0"/>
        <w:jc w:val="both"/>
        <w:rPr>
          <w:color w:val="000000"/>
          <w:sz w:val="28"/>
          <w:szCs w:val="28"/>
        </w:rPr>
      </w:pPr>
      <w:r w:rsidRPr="00A2170D">
        <w:rPr>
          <w:color w:val="000000"/>
          <w:sz w:val="28"/>
          <w:szCs w:val="28"/>
        </w:rPr>
        <w:t xml:space="preserve">6.1.1. Предоставлять работникам образования  отпуск без сохранения заработной платы( ст.128 ТК РФ) </w:t>
      </w:r>
    </w:p>
    <w:p w:rsidR="00A2170D" w:rsidRPr="00A2170D" w:rsidRDefault="00A2170D" w:rsidP="00A2170D">
      <w:pPr>
        <w:pStyle w:val="a4"/>
        <w:spacing w:after="0"/>
        <w:ind w:left="0"/>
        <w:jc w:val="both"/>
        <w:rPr>
          <w:color w:val="FF0000"/>
          <w:sz w:val="28"/>
          <w:szCs w:val="28"/>
        </w:rPr>
      </w:pPr>
      <w:r w:rsidRPr="00A2170D">
        <w:rPr>
          <w:color w:val="000000"/>
          <w:sz w:val="28"/>
          <w:szCs w:val="28"/>
        </w:rPr>
        <w:t xml:space="preserve">по следующим причинам : </w:t>
      </w:r>
    </w:p>
    <w:p w:rsidR="00A2170D" w:rsidRPr="00A2170D" w:rsidRDefault="00A2170D" w:rsidP="00A2170D">
      <w:pPr>
        <w:pStyle w:val="a4"/>
        <w:spacing w:after="0"/>
        <w:ind w:left="0"/>
        <w:jc w:val="both"/>
        <w:rPr>
          <w:color w:val="000000"/>
          <w:sz w:val="28"/>
          <w:szCs w:val="28"/>
        </w:rPr>
      </w:pPr>
      <w:r w:rsidRPr="00A2170D">
        <w:rPr>
          <w:color w:val="000000"/>
          <w:sz w:val="28"/>
          <w:szCs w:val="28"/>
        </w:rPr>
        <w:t>- бракосочетание работника- 3  календарных дня</w:t>
      </w:r>
    </w:p>
    <w:p w:rsidR="00A2170D" w:rsidRPr="00A2170D" w:rsidRDefault="00A2170D" w:rsidP="00A2170D">
      <w:pPr>
        <w:pStyle w:val="a4"/>
        <w:spacing w:after="0"/>
        <w:ind w:left="0"/>
        <w:jc w:val="both"/>
        <w:rPr>
          <w:color w:val="000000"/>
          <w:sz w:val="28"/>
          <w:szCs w:val="28"/>
        </w:rPr>
      </w:pPr>
      <w:r w:rsidRPr="00A2170D">
        <w:rPr>
          <w:color w:val="000000"/>
          <w:sz w:val="28"/>
          <w:szCs w:val="28"/>
        </w:rPr>
        <w:t>- смерть детей, родителей, супруга, супруги – 4 календарных дня;</w:t>
      </w:r>
    </w:p>
    <w:p w:rsidR="00A2170D" w:rsidRPr="00A2170D" w:rsidRDefault="00A2170D" w:rsidP="00A2170D">
      <w:pPr>
        <w:pStyle w:val="a4"/>
        <w:spacing w:after="0"/>
        <w:ind w:left="0"/>
        <w:jc w:val="both"/>
        <w:rPr>
          <w:color w:val="000000"/>
          <w:sz w:val="28"/>
          <w:szCs w:val="28"/>
        </w:rPr>
      </w:pPr>
      <w:r w:rsidRPr="00A2170D">
        <w:rPr>
          <w:color w:val="000000"/>
          <w:sz w:val="28"/>
          <w:szCs w:val="28"/>
        </w:rPr>
        <w:t>- в случае  рождения ребенка –  3 дня</w:t>
      </w:r>
    </w:p>
    <w:p w:rsidR="00A2170D" w:rsidRPr="00A2170D" w:rsidRDefault="00A2170D" w:rsidP="00A2170D">
      <w:pPr>
        <w:pStyle w:val="a4"/>
        <w:spacing w:after="0"/>
        <w:ind w:left="0"/>
        <w:jc w:val="both"/>
        <w:rPr>
          <w:color w:val="000000"/>
          <w:sz w:val="28"/>
          <w:szCs w:val="28"/>
        </w:rPr>
      </w:pPr>
      <w:r w:rsidRPr="00A2170D">
        <w:rPr>
          <w:color w:val="000000"/>
          <w:sz w:val="28"/>
          <w:szCs w:val="28"/>
        </w:rPr>
        <w:t>- работающим инвалидам -  60 дней в году;</w:t>
      </w:r>
    </w:p>
    <w:p w:rsidR="00A2170D" w:rsidRPr="00A2170D" w:rsidRDefault="00A2170D" w:rsidP="00A2170D">
      <w:pPr>
        <w:pStyle w:val="a4"/>
        <w:spacing w:after="0"/>
        <w:ind w:left="0"/>
        <w:jc w:val="both"/>
        <w:rPr>
          <w:color w:val="000000"/>
          <w:sz w:val="28"/>
          <w:szCs w:val="28"/>
        </w:rPr>
      </w:pPr>
      <w:r w:rsidRPr="00A2170D">
        <w:rPr>
          <w:color w:val="000000"/>
          <w:sz w:val="28"/>
          <w:szCs w:val="28"/>
        </w:rPr>
        <w:t>- работающим пенсионерам по старости (по возрасту)-  14 календарных дней;</w:t>
      </w:r>
    </w:p>
    <w:p w:rsidR="00A2170D" w:rsidRPr="00A2170D" w:rsidRDefault="00A2170D" w:rsidP="00A2170D">
      <w:pPr>
        <w:pStyle w:val="a4"/>
        <w:spacing w:after="0"/>
        <w:ind w:left="0"/>
        <w:jc w:val="both"/>
        <w:rPr>
          <w:color w:val="000000"/>
          <w:sz w:val="28"/>
          <w:szCs w:val="28"/>
        </w:rPr>
      </w:pPr>
      <w:proofErr w:type="gramStart"/>
      <w:r w:rsidRPr="00A2170D">
        <w:rPr>
          <w:color w:val="000000"/>
          <w:sz w:val="28"/>
          <w:szCs w:val="28"/>
        </w:rPr>
        <w:t>- родителям и женам (мужьям) военнослужащих сотрудников органов внутренних дел, федеральной противопожарной службы, органов по контролю за оборотом наркотических средств и психотропных веществ, таможенных органов, сотрудников учреждений и органов уголовно-исполнительной системы,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14 дней в году.</w:t>
      </w:r>
      <w:proofErr w:type="gramEnd"/>
    </w:p>
    <w:p w:rsidR="00A2170D" w:rsidRPr="00A2170D" w:rsidRDefault="00A2170D" w:rsidP="00A2170D">
      <w:pPr>
        <w:pStyle w:val="a4"/>
        <w:spacing w:after="0"/>
        <w:ind w:left="0"/>
        <w:jc w:val="both"/>
        <w:rPr>
          <w:color w:val="000000"/>
          <w:sz w:val="28"/>
          <w:szCs w:val="28"/>
        </w:rPr>
      </w:pPr>
      <w:r w:rsidRPr="00A2170D">
        <w:rPr>
          <w:color w:val="000000"/>
          <w:sz w:val="28"/>
          <w:szCs w:val="28"/>
        </w:rPr>
        <w:t xml:space="preserve">       6.1.2. Выплачивать ежемесячно стимулирующую надбавку молодым специалистам в размере 20 процентов от ставки первого разряда тарифной сетки в соответствии с постановлением Кабинета Министров Республики Татарстан от 30.04.2003г. № 242 «О мерах по государственной поддержке и социальной защите педагогических работников – молодых педагогов».</w:t>
      </w:r>
    </w:p>
    <w:p w:rsidR="00A2170D" w:rsidRPr="00A2170D" w:rsidRDefault="00A2170D" w:rsidP="00A2170D">
      <w:pPr>
        <w:pStyle w:val="a4"/>
        <w:spacing w:after="0"/>
        <w:ind w:left="0"/>
        <w:jc w:val="both"/>
        <w:rPr>
          <w:color w:val="000000"/>
          <w:sz w:val="28"/>
          <w:szCs w:val="28"/>
        </w:rPr>
      </w:pPr>
      <w:r w:rsidRPr="00A2170D">
        <w:rPr>
          <w:color w:val="000000"/>
          <w:sz w:val="28"/>
          <w:szCs w:val="28"/>
        </w:rPr>
        <w:t xml:space="preserve">       6.1.3.Одному из родителей (опекуну, попечителю) для ухода за детьми- инвалидами по его письменному заявлению предоставлять четыре дополнительно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федеральными законами.</w:t>
      </w:r>
    </w:p>
    <w:p w:rsidR="00A2170D" w:rsidRPr="00A2170D" w:rsidRDefault="00A2170D" w:rsidP="00A2170D">
      <w:pPr>
        <w:pStyle w:val="a4"/>
        <w:spacing w:after="0"/>
        <w:ind w:left="0"/>
        <w:jc w:val="both"/>
        <w:rPr>
          <w:color w:val="000000"/>
          <w:sz w:val="28"/>
          <w:szCs w:val="28"/>
        </w:rPr>
      </w:pPr>
      <w:r w:rsidRPr="00A2170D">
        <w:rPr>
          <w:sz w:val="28"/>
          <w:szCs w:val="28"/>
        </w:rPr>
        <w:t xml:space="preserve">       </w:t>
      </w:r>
      <w:proofErr w:type="gramStart"/>
      <w:r w:rsidRPr="00A2170D">
        <w:rPr>
          <w:sz w:val="28"/>
          <w:szCs w:val="28"/>
        </w:rPr>
        <w:t>6.2.Повышенный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профессионального союза работников народного образования и науки (отраслевое Соглашение между УО ИКМО г. Казани и РК профсоюза на 2017-2019гг р.1 п.1.6.9)</w:t>
      </w:r>
      <w:r w:rsidRPr="00A2170D">
        <w:rPr>
          <w:color w:val="000000"/>
          <w:sz w:val="28"/>
          <w:szCs w:val="28"/>
        </w:rPr>
        <w:t xml:space="preserve">.      </w:t>
      </w:r>
      <w:proofErr w:type="gramEnd"/>
    </w:p>
    <w:p w:rsidR="00A2170D" w:rsidRPr="00A2170D" w:rsidRDefault="00A2170D" w:rsidP="00A2170D">
      <w:pPr>
        <w:pStyle w:val="a4"/>
        <w:spacing w:after="0"/>
        <w:ind w:left="0"/>
        <w:jc w:val="both"/>
        <w:rPr>
          <w:color w:val="000000"/>
          <w:sz w:val="28"/>
          <w:szCs w:val="28"/>
        </w:rPr>
      </w:pPr>
      <w:r w:rsidRPr="00A2170D">
        <w:rPr>
          <w:color w:val="000000"/>
          <w:sz w:val="28"/>
          <w:szCs w:val="28"/>
        </w:rPr>
        <w:t xml:space="preserve">  6.2.1.Предоставлять женщинам, имеющим детей в возрасте до 16 лет одного свободного дня в месяц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 (Постановление Совета министров ТАССР от 14.06.1991 года №261)</w:t>
      </w:r>
    </w:p>
    <w:p w:rsidR="00A2170D" w:rsidRPr="00A2170D" w:rsidRDefault="00A2170D" w:rsidP="00A2170D">
      <w:pPr>
        <w:pStyle w:val="a4"/>
        <w:spacing w:after="0"/>
        <w:ind w:left="0"/>
        <w:jc w:val="both"/>
        <w:rPr>
          <w:color w:val="000000"/>
          <w:sz w:val="28"/>
          <w:szCs w:val="28"/>
        </w:rPr>
      </w:pPr>
      <w:r w:rsidRPr="00A2170D">
        <w:rPr>
          <w:color w:val="000000"/>
          <w:sz w:val="28"/>
          <w:szCs w:val="28"/>
        </w:rPr>
        <w:tab/>
        <w:t>6.2.2. Предоставлять  оплачиваемые свободные дни по следующим причинам:</w:t>
      </w:r>
    </w:p>
    <w:p w:rsidR="00A2170D" w:rsidRPr="00A2170D" w:rsidRDefault="00A2170D" w:rsidP="00A2170D">
      <w:pPr>
        <w:pStyle w:val="a4"/>
        <w:spacing w:after="0"/>
        <w:ind w:left="0"/>
        <w:jc w:val="both"/>
        <w:rPr>
          <w:color w:val="000000"/>
          <w:sz w:val="28"/>
          <w:szCs w:val="28"/>
        </w:rPr>
      </w:pPr>
      <w:r w:rsidRPr="00A2170D">
        <w:rPr>
          <w:color w:val="000000"/>
          <w:sz w:val="28"/>
          <w:szCs w:val="28"/>
        </w:rPr>
        <w:tab/>
        <w:t>- бракосочетание работника - три рабочих дня;</w:t>
      </w:r>
    </w:p>
    <w:p w:rsidR="00A2170D" w:rsidRPr="00A2170D" w:rsidRDefault="00A2170D" w:rsidP="00A2170D">
      <w:pPr>
        <w:pStyle w:val="a4"/>
        <w:spacing w:after="0"/>
        <w:ind w:left="0"/>
        <w:jc w:val="both"/>
        <w:rPr>
          <w:color w:val="000000"/>
          <w:sz w:val="28"/>
          <w:szCs w:val="28"/>
        </w:rPr>
      </w:pPr>
      <w:r w:rsidRPr="00A2170D">
        <w:rPr>
          <w:color w:val="000000"/>
          <w:sz w:val="28"/>
          <w:szCs w:val="28"/>
        </w:rPr>
        <w:lastRenderedPageBreak/>
        <w:tab/>
        <w:t>- бракосочетание детей - один рабочий день;</w:t>
      </w:r>
    </w:p>
    <w:p w:rsidR="00A2170D" w:rsidRPr="00A2170D" w:rsidRDefault="00A2170D" w:rsidP="00A2170D">
      <w:pPr>
        <w:pStyle w:val="a4"/>
        <w:spacing w:after="0"/>
        <w:ind w:left="0"/>
        <w:jc w:val="both"/>
        <w:rPr>
          <w:color w:val="000000"/>
          <w:sz w:val="28"/>
          <w:szCs w:val="28"/>
        </w:rPr>
      </w:pPr>
      <w:r w:rsidRPr="00A2170D">
        <w:rPr>
          <w:color w:val="000000"/>
          <w:sz w:val="28"/>
          <w:szCs w:val="28"/>
        </w:rPr>
        <w:tab/>
        <w:t xml:space="preserve">- родителям первоклассников - 1 сентября; </w:t>
      </w:r>
    </w:p>
    <w:p w:rsidR="00A2170D" w:rsidRPr="00A2170D" w:rsidRDefault="00A2170D" w:rsidP="00A2170D">
      <w:pPr>
        <w:pStyle w:val="a4"/>
        <w:spacing w:after="0"/>
        <w:ind w:left="0"/>
        <w:jc w:val="both"/>
        <w:rPr>
          <w:color w:val="000000"/>
          <w:sz w:val="28"/>
          <w:szCs w:val="28"/>
        </w:rPr>
      </w:pPr>
      <w:r w:rsidRPr="00A2170D">
        <w:rPr>
          <w:color w:val="000000"/>
          <w:sz w:val="28"/>
          <w:szCs w:val="28"/>
        </w:rPr>
        <w:t>родителям выпускников в день последнего звонка;</w:t>
      </w:r>
    </w:p>
    <w:p w:rsidR="00A2170D" w:rsidRPr="00A2170D" w:rsidRDefault="00A2170D" w:rsidP="00A2170D">
      <w:pPr>
        <w:pStyle w:val="a4"/>
        <w:spacing w:after="0"/>
        <w:ind w:left="0"/>
        <w:jc w:val="both"/>
        <w:rPr>
          <w:color w:val="000000"/>
          <w:sz w:val="28"/>
          <w:szCs w:val="28"/>
        </w:rPr>
      </w:pPr>
      <w:r w:rsidRPr="00A2170D">
        <w:rPr>
          <w:color w:val="000000"/>
          <w:sz w:val="28"/>
          <w:szCs w:val="28"/>
        </w:rPr>
        <w:tab/>
        <w:t>- смерть детей, родителей, супруга, супруги - три рабочих дня;</w:t>
      </w:r>
    </w:p>
    <w:p w:rsidR="00A2170D" w:rsidRPr="00A2170D" w:rsidRDefault="00A2170D" w:rsidP="00A2170D">
      <w:pPr>
        <w:pStyle w:val="a4"/>
        <w:spacing w:after="0"/>
        <w:ind w:left="0"/>
        <w:jc w:val="both"/>
        <w:rPr>
          <w:color w:val="000000"/>
          <w:sz w:val="28"/>
          <w:szCs w:val="28"/>
        </w:rPr>
      </w:pPr>
      <w:r w:rsidRPr="00A2170D">
        <w:rPr>
          <w:color w:val="000000"/>
          <w:sz w:val="28"/>
          <w:szCs w:val="28"/>
        </w:rPr>
        <w:tab/>
        <w:t>- переезд на новое место жительства - два рабочих дня;</w:t>
      </w:r>
    </w:p>
    <w:p w:rsidR="00A2170D" w:rsidRPr="00A2170D" w:rsidRDefault="00A2170D" w:rsidP="00A2170D">
      <w:pPr>
        <w:pStyle w:val="a4"/>
        <w:spacing w:after="0"/>
        <w:ind w:left="0"/>
        <w:jc w:val="both"/>
        <w:rPr>
          <w:color w:val="000000"/>
          <w:sz w:val="28"/>
          <w:szCs w:val="28"/>
        </w:rPr>
      </w:pPr>
      <w:r w:rsidRPr="00A2170D">
        <w:rPr>
          <w:color w:val="000000"/>
          <w:sz w:val="28"/>
          <w:szCs w:val="28"/>
        </w:rPr>
        <w:tab/>
        <w:t>- проводы сына на службу в армию - один рабочий день;</w:t>
      </w:r>
    </w:p>
    <w:p w:rsidR="00A2170D" w:rsidRPr="00A2170D" w:rsidRDefault="00A2170D" w:rsidP="00A2170D">
      <w:pPr>
        <w:pStyle w:val="a4"/>
        <w:spacing w:after="0"/>
        <w:ind w:left="0"/>
        <w:jc w:val="both"/>
        <w:rPr>
          <w:color w:val="000000"/>
          <w:sz w:val="28"/>
          <w:szCs w:val="28"/>
        </w:rPr>
      </w:pPr>
      <w:r w:rsidRPr="00A2170D">
        <w:rPr>
          <w:color w:val="000000"/>
          <w:sz w:val="28"/>
          <w:szCs w:val="28"/>
        </w:rPr>
        <w:tab/>
        <w:t>- работникам, имеющим родителей в возрасте 80 лет и старше– один рабочий день в квартал;</w:t>
      </w:r>
    </w:p>
    <w:p w:rsidR="00A2170D" w:rsidRPr="00A2170D" w:rsidRDefault="00A2170D" w:rsidP="00A2170D">
      <w:pPr>
        <w:pStyle w:val="a4"/>
        <w:spacing w:after="0"/>
        <w:ind w:left="0"/>
        <w:jc w:val="both"/>
        <w:rPr>
          <w:sz w:val="28"/>
          <w:szCs w:val="28"/>
        </w:rPr>
      </w:pPr>
      <w:r w:rsidRPr="00A2170D">
        <w:rPr>
          <w:sz w:val="28"/>
          <w:szCs w:val="28"/>
        </w:rPr>
        <w:tab/>
        <w:t>- работникам, являющимся участниками боевых действий – один рабочий  день в квартал.</w:t>
      </w:r>
    </w:p>
    <w:p w:rsidR="00A2170D" w:rsidRPr="00A2170D" w:rsidRDefault="00A2170D" w:rsidP="00A2170D">
      <w:pPr>
        <w:pStyle w:val="a4"/>
        <w:spacing w:after="0"/>
        <w:ind w:left="0" w:firstLine="708"/>
        <w:jc w:val="both"/>
        <w:rPr>
          <w:color w:val="000000"/>
          <w:sz w:val="28"/>
          <w:szCs w:val="28"/>
        </w:rPr>
      </w:pPr>
      <w:r w:rsidRPr="00A2170D">
        <w:rPr>
          <w:color w:val="000000"/>
          <w:sz w:val="28"/>
          <w:szCs w:val="28"/>
        </w:rPr>
        <w:t>6.2.3. Предоставлять  проработавшим в течение учебного года без листа нетрудоспособности, дополнительного оплачиваемого отпуска в количестве 3 календарных дней (ст.116 ТК РФ).</w:t>
      </w:r>
    </w:p>
    <w:p w:rsidR="00A2170D" w:rsidRPr="00A2170D" w:rsidRDefault="00A2170D" w:rsidP="00A2170D">
      <w:pPr>
        <w:pStyle w:val="a4"/>
        <w:spacing w:after="0"/>
        <w:ind w:left="0" w:firstLine="708"/>
        <w:jc w:val="both"/>
        <w:rPr>
          <w:sz w:val="28"/>
          <w:szCs w:val="28"/>
        </w:rPr>
      </w:pPr>
      <w:r w:rsidRPr="00A2170D">
        <w:rPr>
          <w:sz w:val="28"/>
          <w:szCs w:val="28"/>
        </w:rPr>
        <w:t xml:space="preserve"> 6.2.4. Выплачивать работникам образовательных</w:t>
      </w:r>
      <w:r w:rsidRPr="00A2170D">
        <w:rPr>
          <w:color w:val="000000"/>
          <w:sz w:val="28"/>
          <w:szCs w:val="28"/>
        </w:rPr>
        <w:t xml:space="preserve"> организаций</w:t>
      </w:r>
      <w:r w:rsidRPr="00A2170D">
        <w:rPr>
          <w:sz w:val="28"/>
          <w:szCs w:val="28"/>
        </w:rPr>
        <w:t xml:space="preserve">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материальное вознаграждение в размере  2500 рублей</w:t>
      </w:r>
      <w:r w:rsidRPr="00A2170D">
        <w:rPr>
          <w:color w:val="000000"/>
          <w:sz w:val="28"/>
          <w:szCs w:val="28"/>
        </w:rPr>
        <w:t>, педагогическим работникам и руководителям образовательных учреждений - в размере  4000 рублей.</w:t>
      </w:r>
      <w:r w:rsidRPr="00A2170D">
        <w:rPr>
          <w:sz w:val="28"/>
          <w:szCs w:val="28"/>
        </w:rPr>
        <w:t xml:space="preserve"> Из премиального фонда или фонда экономии.</w:t>
      </w:r>
    </w:p>
    <w:p w:rsidR="00A2170D" w:rsidRPr="00A2170D" w:rsidRDefault="00A2170D" w:rsidP="00A2170D">
      <w:pPr>
        <w:pStyle w:val="a4"/>
        <w:spacing w:after="0"/>
        <w:ind w:left="0" w:firstLine="708"/>
        <w:jc w:val="both"/>
        <w:rPr>
          <w:sz w:val="28"/>
          <w:szCs w:val="28"/>
        </w:rPr>
      </w:pPr>
      <w:r w:rsidRPr="00A2170D">
        <w:rPr>
          <w:sz w:val="28"/>
          <w:szCs w:val="28"/>
        </w:rPr>
        <w:t>6.2.5.  Из средств фонда социальной защиты территориальной профсоюзной организации предоставляются меры социальной поддержки в следующих случаях и размерах:</w:t>
      </w:r>
    </w:p>
    <w:p w:rsidR="00A2170D" w:rsidRPr="00A2170D" w:rsidRDefault="00A2170D" w:rsidP="00A2170D">
      <w:pPr>
        <w:spacing w:after="0"/>
        <w:rPr>
          <w:rFonts w:ascii="Times New Roman" w:hAnsi="Times New Roman" w:cs="Times New Roman"/>
          <w:sz w:val="28"/>
          <w:szCs w:val="28"/>
        </w:rPr>
      </w:pPr>
      <w:r w:rsidRPr="00A2170D">
        <w:rPr>
          <w:rFonts w:ascii="Times New Roman" w:hAnsi="Times New Roman" w:cs="Times New Roman"/>
          <w:sz w:val="28"/>
          <w:szCs w:val="28"/>
        </w:rPr>
        <w:t>- По случаю бракосочетания работника- 1000 руб.</w:t>
      </w:r>
    </w:p>
    <w:p w:rsidR="00A2170D" w:rsidRPr="00A2170D" w:rsidRDefault="00A2170D" w:rsidP="00A2170D">
      <w:pPr>
        <w:spacing w:after="0"/>
        <w:rPr>
          <w:rFonts w:ascii="Times New Roman" w:hAnsi="Times New Roman" w:cs="Times New Roman"/>
          <w:sz w:val="28"/>
          <w:szCs w:val="28"/>
        </w:rPr>
      </w:pPr>
      <w:r w:rsidRPr="00A2170D">
        <w:rPr>
          <w:rFonts w:ascii="Times New Roman" w:hAnsi="Times New Roman" w:cs="Times New Roman"/>
          <w:sz w:val="28"/>
          <w:szCs w:val="28"/>
        </w:rPr>
        <w:t>- в связи с дорогостоящим лечением, операцией (жизненно необходимые)  – от 1000 до 5000 руб.</w:t>
      </w:r>
    </w:p>
    <w:p w:rsidR="00A2170D" w:rsidRPr="00A2170D" w:rsidRDefault="00A2170D" w:rsidP="00A2170D">
      <w:pPr>
        <w:spacing w:after="0"/>
        <w:rPr>
          <w:rFonts w:ascii="Times New Roman" w:hAnsi="Times New Roman" w:cs="Times New Roman"/>
          <w:sz w:val="28"/>
          <w:szCs w:val="28"/>
        </w:rPr>
      </w:pPr>
      <w:r w:rsidRPr="00A2170D">
        <w:rPr>
          <w:rFonts w:ascii="Times New Roman" w:hAnsi="Times New Roman" w:cs="Times New Roman"/>
          <w:sz w:val="28"/>
          <w:szCs w:val="28"/>
        </w:rPr>
        <w:t>-  Онкологические заболевания, операции – от 3000 до 10 000 руб.</w:t>
      </w:r>
    </w:p>
    <w:p w:rsidR="00A2170D" w:rsidRPr="00A2170D" w:rsidRDefault="00A2170D" w:rsidP="00A2170D">
      <w:pPr>
        <w:spacing w:after="0"/>
        <w:rPr>
          <w:rFonts w:ascii="Times New Roman" w:hAnsi="Times New Roman" w:cs="Times New Roman"/>
          <w:sz w:val="28"/>
          <w:szCs w:val="28"/>
        </w:rPr>
      </w:pPr>
      <w:r w:rsidRPr="00A2170D">
        <w:rPr>
          <w:rFonts w:ascii="Times New Roman" w:hAnsi="Times New Roman" w:cs="Times New Roman"/>
          <w:sz w:val="28"/>
          <w:szCs w:val="28"/>
        </w:rPr>
        <w:t>- Пожар, кража, стихийные бедствия – от 3000 до 8000руб.</w:t>
      </w:r>
    </w:p>
    <w:p w:rsidR="00A2170D" w:rsidRPr="00A2170D" w:rsidRDefault="00A2170D" w:rsidP="00A2170D">
      <w:pPr>
        <w:spacing w:after="0"/>
        <w:rPr>
          <w:rFonts w:ascii="Times New Roman" w:hAnsi="Times New Roman" w:cs="Times New Roman"/>
          <w:sz w:val="28"/>
          <w:szCs w:val="28"/>
        </w:rPr>
      </w:pPr>
      <w:r w:rsidRPr="00A2170D">
        <w:rPr>
          <w:rFonts w:ascii="Times New Roman" w:hAnsi="Times New Roman" w:cs="Times New Roman"/>
          <w:sz w:val="28"/>
          <w:szCs w:val="28"/>
        </w:rPr>
        <w:t>-.Смерть сотрудника – 2000руб.</w:t>
      </w:r>
    </w:p>
    <w:p w:rsidR="00A2170D" w:rsidRPr="00A2170D" w:rsidRDefault="00A2170D" w:rsidP="00A2170D">
      <w:pPr>
        <w:spacing w:after="0"/>
        <w:rPr>
          <w:rFonts w:ascii="Times New Roman" w:hAnsi="Times New Roman" w:cs="Times New Roman"/>
          <w:sz w:val="28"/>
          <w:szCs w:val="28"/>
        </w:rPr>
      </w:pPr>
      <w:r w:rsidRPr="00A2170D">
        <w:rPr>
          <w:rFonts w:ascii="Times New Roman" w:hAnsi="Times New Roman" w:cs="Times New Roman"/>
          <w:sz w:val="28"/>
          <w:szCs w:val="28"/>
        </w:rPr>
        <w:t>- Смерть супруга, ребенка – 2000руб.</w:t>
      </w:r>
    </w:p>
    <w:p w:rsidR="00A2170D" w:rsidRPr="00A2170D" w:rsidRDefault="00A2170D" w:rsidP="00A2170D">
      <w:pPr>
        <w:spacing w:after="0"/>
        <w:rPr>
          <w:rFonts w:ascii="Times New Roman" w:hAnsi="Times New Roman" w:cs="Times New Roman"/>
          <w:sz w:val="28"/>
          <w:szCs w:val="28"/>
        </w:rPr>
      </w:pPr>
      <w:r w:rsidRPr="00A2170D">
        <w:rPr>
          <w:rFonts w:ascii="Times New Roman" w:hAnsi="Times New Roman" w:cs="Times New Roman"/>
          <w:sz w:val="28"/>
          <w:szCs w:val="28"/>
        </w:rPr>
        <w:t>- На санаторно-курортное лечение:</w:t>
      </w:r>
    </w:p>
    <w:p w:rsidR="00A2170D" w:rsidRPr="00A2170D" w:rsidRDefault="00A2170D" w:rsidP="00A2170D">
      <w:pPr>
        <w:spacing w:after="0"/>
        <w:rPr>
          <w:rFonts w:ascii="Times New Roman" w:hAnsi="Times New Roman" w:cs="Times New Roman"/>
          <w:sz w:val="28"/>
          <w:szCs w:val="28"/>
        </w:rPr>
      </w:pPr>
      <w:r w:rsidRPr="00A2170D">
        <w:rPr>
          <w:rFonts w:ascii="Times New Roman" w:hAnsi="Times New Roman" w:cs="Times New Roman"/>
          <w:sz w:val="28"/>
          <w:szCs w:val="28"/>
        </w:rPr>
        <w:t>на путевки, приобретенные с 15% скидкой через  РК Профсоюза- 10% от стоимости;</w:t>
      </w:r>
    </w:p>
    <w:p w:rsidR="00A2170D" w:rsidRPr="00A2170D" w:rsidRDefault="00A2170D" w:rsidP="00A2170D">
      <w:pPr>
        <w:spacing w:after="0"/>
        <w:rPr>
          <w:rFonts w:ascii="Times New Roman" w:hAnsi="Times New Roman" w:cs="Times New Roman"/>
          <w:sz w:val="28"/>
          <w:szCs w:val="28"/>
        </w:rPr>
      </w:pPr>
      <w:r w:rsidRPr="00A2170D">
        <w:rPr>
          <w:rFonts w:ascii="Times New Roman" w:hAnsi="Times New Roman" w:cs="Times New Roman"/>
          <w:sz w:val="28"/>
          <w:szCs w:val="28"/>
        </w:rPr>
        <w:t>на путевки, приобретенные через другие агентства за вой счет – 10% от стоимости путевки.</w:t>
      </w:r>
    </w:p>
    <w:p w:rsidR="00A2170D" w:rsidRPr="00A2170D" w:rsidRDefault="00A2170D" w:rsidP="00A2170D">
      <w:pPr>
        <w:spacing w:after="0"/>
        <w:rPr>
          <w:rFonts w:ascii="Times New Roman" w:hAnsi="Times New Roman" w:cs="Times New Roman"/>
          <w:sz w:val="28"/>
          <w:szCs w:val="28"/>
        </w:rPr>
      </w:pPr>
      <w:r w:rsidRPr="00A2170D">
        <w:rPr>
          <w:rFonts w:ascii="Times New Roman" w:hAnsi="Times New Roman" w:cs="Times New Roman"/>
          <w:sz w:val="28"/>
          <w:szCs w:val="28"/>
        </w:rPr>
        <w:t>(Постановление президиума СПО Протокол №3 от 10.03.2017г.)</w:t>
      </w:r>
    </w:p>
    <w:p w:rsidR="00A2170D" w:rsidRPr="00A2170D" w:rsidRDefault="00A2170D" w:rsidP="00A2170D">
      <w:pPr>
        <w:pStyle w:val="31"/>
        <w:ind w:firstLine="705"/>
      </w:pPr>
      <w:r w:rsidRPr="00A2170D">
        <w:t>6.2.6. Сохранять педагогическим работникам уровень оплаты труда  по ранее имевшейся квалификационной  категории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A2170D" w:rsidRPr="00A2170D" w:rsidRDefault="00A2170D" w:rsidP="00E76384">
      <w:pPr>
        <w:spacing w:after="0" w:line="240" w:lineRule="auto"/>
        <w:ind w:firstLine="708"/>
        <w:jc w:val="both"/>
        <w:rPr>
          <w:rFonts w:ascii="Times New Roman" w:hAnsi="Times New Roman" w:cs="Times New Roman"/>
          <w:sz w:val="28"/>
          <w:szCs w:val="28"/>
        </w:rPr>
      </w:pPr>
      <w:r w:rsidRPr="00A2170D">
        <w:rPr>
          <w:rFonts w:ascii="Times New Roman" w:hAnsi="Times New Roman" w:cs="Times New Roman"/>
          <w:sz w:val="28"/>
          <w:szCs w:val="28"/>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A2170D" w:rsidRPr="00A2170D" w:rsidRDefault="00A2170D" w:rsidP="00E76384">
      <w:pPr>
        <w:spacing w:after="0" w:line="240" w:lineRule="auto"/>
        <w:ind w:firstLine="708"/>
        <w:jc w:val="both"/>
        <w:rPr>
          <w:rFonts w:ascii="Times New Roman" w:hAnsi="Times New Roman" w:cs="Times New Roman"/>
          <w:sz w:val="28"/>
          <w:szCs w:val="28"/>
        </w:rPr>
      </w:pPr>
      <w:r w:rsidRPr="00A2170D">
        <w:rPr>
          <w:rFonts w:ascii="Times New Roman" w:hAnsi="Times New Roman" w:cs="Times New Roman"/>
          <w:sz w:val="28"/>
          <w:szCs w:val="28"/>
        </w:rPr>
        <w:t xml:space="preserve">- в период длительной потери трудоспособности (2 месяца и более) в связи с тяжелым заболеванием при наличии у работника листа нетрудоспособности </w:t>
      </w:r>
      <w:r w:rsidRPr="00A2170D">
        <w:rPr>
          <w:rFonts w:ascii="Times New Roman" w:hAnsi="Times New Roman" w:cs="Times New Roman"/>
          <w:sz w:val="28"/>
          <w:szCs w:val="28"/>
        </w:rPr>
        <w:lastRenderedPageBreak/>
        <w:t>или медицинского заключения (справки) о наличии заболевания, вызвавшего длительную потерю трудоспособности;</w:t>
      </w:r>
    </w:p>
    <w:p w:rsidR="00A2170D" w:rsidRPr="00A2170D" w:rsidRDefault="00A2170D" w:rsidP="00E76384">
      <w:pPr>
        <w:spacing w:after="0" w:line="240" w:lineRule="auto"/>
        <w:ind w:firstLine="708"/>
        <w:jc w:val="both"/>
        <w:rPr>
          <w:rFonts w:ascii="Times New Roman" w:hAnsi="Times New Roman" w:cs="Times New Roman"/>
          <w:sz w:val="28"/>
          <w:szCs w:val="28"/>
        </w:rPr>
      </w:pPr>
      <w:r w:rsidRPr="00A2170D">
        <w:rPr>
          <w:rFonts w:ascii="Times New Roman" w:hAnsi="Times New Roman" w:cs="Times New Roman"/>
          <w:sz w:val="28"/>
          <w:szCs w:val="28"/>
        </w:rPr>
        <w:t xml:space="preserve">- в период, когда </w:t>
      </w:r>
      <w:proofErr w:type="gramStart"/>
      <w:r w:rsidRPr="00A2170D">
        <w:rPr>
          <w:rFonts w:ascii="Times New Roman" w:hAnsi="Times New Roman" w:cs="Times New Roman"/>
          <w:sz w:val="28"/>
          <w:szCs w:val="28"/>
        </w:rPr>
        <w:t>работник пенсионного возраста, имеющий первую или высшую квалификационную категорию уведомил</w:t>
      </w:r>
      <w:proofErr w:type="gramEnd"/>
      <w:r w:rsidRPr="00A2170D">
        <w:rPr>
          <w:rFonts w:ascii="Times New Roman" w:hAnsi="Times New Roman" w:cs="Times New Roman"/>
          <w:sz w:val="28"/>
          <w:szCs w:val="28"/>
        </w:rPr>
        <w:t xml:space="preserve"> письменно работодателя об увольнении по собственному желанию по окончании текущего учебного года. Данная льгота однократная.</w:t>
      </w:r>
    </w:p>
    <w:p w:rsidR="00A2170D" w:rsidRPr="00A2170D" w:rsidRDefault="00A2170D" w:rsidP="00E76384">
      <w:pPr>
        <w:pStyle w:val="a4"/>
        <w:spacing w:after="0"/>
        <w:ind w:left="0"/>
        <w:jc w:val="both"/>
        <w:rPr>
          <w:color w:val="000000"/>
          <w:sz w:val="28"/>
          <w:szCs w:val="28"/>
        </w:rPr>
      </w:pPr>
      <w:r w:rsidRPr="00A2170D">
        <w:rPr>
          <w:sz w:val="28"/>
          <w:szCs w:val="28"/>
        </w:rPr>
        <w:tab/>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A2170D" w:rsidRPr="00A2170D" w:rsidRDefault="00A2170D" w:rsidP="00A2170D">
      <w:pPr>
        <w:pStyle w:val="a4"/>
        <w:spacing w:after="0"/>
        <w:ind w:left="0"/>
        <w:jc w:val="both"/>
        <w:rPr>
          <w:color w:val="000000"/>
          <w:sz w:val="28"/>
          <w:szCs w:val="28"/>
        </w:rPr>
      </w:pPr>
      <w:r w:rsidRPr="00A2170D">
        <w:rPr>
          <w:color w:val="000000"/>
          <w:sz w:val="28"/>
          <w:szCs w:val="28"/>
        </w:rPr>
        <w:t>6.2.7.  Льготы по установлению уровня оплаты труда работника во взаимосвязи с имеющейся квалификационной категории учитываются в течени</w:t>
      </w:r>
      <w:proofErr w:type="gramStart"/>
      <w:r w:rsidRPr="00A2170D">
        <w:rPr>
          <w:color w:val="000000"/>
          <w:sz w:val="28"/>
          <w:szCs w:val="28"/>
        </w:rPr>
        <w:t>и</w:t>
      </w:r>
      <w:proofErr w:type="gramEnd"/>
      <w:r w:rsidRPr="00A2170D">
        <w:rPr>
          <w:color w:val="000000"/>
          <w:sz w:val="28"/>
          <w:szCs w:val="28"/>
        </w:rPr>
        <w:t xml:space="preserve"> срока их действия в случаях</w:t>
      </w:r>
    </w:p>
    <w:p w:rsidR="00A2170D" w:rsidRPr="00E76384" w:rsidRDefault="00A2170D" w:rsidP="00A2170D">
      <w:pPr>
        <w:pStyle w:val="a4"/>
        <w:spacing w:after="0"/>
        <w:ind w:left="0"/>
        <w:jc w:val="both"/>
        <w:rPr>
          <w:sz w:val="28"/>
          <w:szCs w:val="28"/>
        </w:rPr>
      </w:pPr>
      <w:r w:rsidRPr="00A2170D">
        <w:rPr>
          <w:color w:val="000000"/>
          <w:sz w:val="28"/>
          <w:szCs w:val="28"/>
        </w:rPr>
        <w:t xml:space="preserve"> </w:t>
      </w:r>
      <w:r w:rsidRPr="00A2170D">
        <w:rPr>
          <w:sz w:val="28"/>
          <w:szCs w:val="28"/>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 - при возобновлении работы в должности, по которой присвоена категория, независимо от перерывов в работе; -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 -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 - при выполнении педагогической работы на разных должностях, по которым совпадают профили работы (деятельности) в следующих случаях:</w:t>
      </w:r>
    </w:p>
    <w:p w:rsidR="00A2170D" w:rsidRPr="00A2170D" w:rsidRDefault="00A2170D" w:rsidP="00A2170D">
      <w:pPr>
        <w:pStyle w:val="a4"/>
        <w:spacing w:after="0"/>
        <w:ind w:left="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98"/>
        <w:gridCol w:w="4998"/>
      </w:tblGrid>
      <w:tr w:rsidR="00A2170D" w:rsidRPr="00A2170D" w:rsidTr="00E76384">
        <w:tc>
          <w:tcPr>
            <w:tcW w:w="4998" w:type="dxa"/>
            <w:tcBorders>
              <w:top w:val="single" w:sz="4" w:space="0" w:color="auto"/>
              <w:left w:val="single" w:sz="4" w:space="0" w:color="auto"/>
              <w:bottom w:val="single" w:sz="4" w:space="0" w:color="auto"/>
              <w:right w:val="single" w:sz="4" w:space="0" w:color="auto"/>
            </w:tcBorders>
            <w:hideMark/>
          </w:tcPr>
          <w:p w:rsidR="00A2170D" w:rsidRPr="00A2170D" w:rsidRDefault="00A2170D">
            <w:pPr>
              <w:pStyle w:val="a4"/>
              <w:spacing w:after="0"/>
              <w:ind w:left="0"/>
              <w:jc w:val="both"/>
              <w:rPr>
                <w:color w:val="000000"/>
                <w:sz w:val="28"/>
                <w:szCs w:val="28"/>
              </w:rPr>
            </w:pPr>
            <w:r w:rsidRPr="00A2170D">
              <w:t xml:space="preserve">Должность, по которой присвоена квалификационная категория </w:t>
            </w:r>
          </w:p>
        </w:tc>
        <w:tc>
          <w:tcPr>
            <w:tcW w:w="4998" w:type="dxa"/>
            <w:tcBorders>
              <w:top w:val="single" w:sz="4" w:space="0" w:color="auto"/>
              <w:left w:val="single" w:sz="4" w:space="0" w:color="auto"/>
              <w:bottom w:val="single" w:sz="4" w:space="0" w:color="auto"/>
              <w:right w:val="single" w:sz="4" w:space="0" w:color="auto"/>
            </w:tcBorders>
            <w:hideMark/>
          </w:tcPr>
          <w:p w:rsidR="00A2170D" w:rsidRPr="00A2170D" w:rsidRDefault="00A2170D">
            <w:pPr>
              <w:pStyle w:val="a4"/>
              <w:spacing w:after="0"/>
              <w:ind w:left="0"/>
              <w:jc w:val="both"/>
              <w:rPr>
                <w:color w:val="000000"/>
                <w:sz w:val="28"/>
                <w:szCs w:val="28"/>
              </w:rPr>
            </w:pPr>
            <w:r w:rsidRPr="00A2170D">
              <w:t>Должность, по которой может учитываться категория, присвоенная по должности, указанной в графе № 1</w:t>
            </w:r>
          </w:p>
        </w:tc>
      </w:tr>
      <w:tr w:rsidR="00A2170D" w:rsidRPr="00A2170D" w:rsidTr="00E76384">
        <w:tc>
          <w:tcPr>
            <w:tcW w:w="4998" w:type="dxa"/>
            <w:tcBorders>
              <w:top w:val="single" w:sz="4" w:space="0" w:color="auto"/>
              <w:left w:val="single" w:sz="4" w:space="0" w:color="auto"/>
              <w:bottom w:val="single" w:sz="4" w:space="0" w:color="auto"/>
              <w:right w:val="single" w:sz="4" w:space="0" w:color="auto"/>
            </w:tcBorders>
            <w:hideMark/>
          </w:tcPr>
          <w:p w:rsidR="00A2170D" w:rsidRPr="00A2170D" w:rsidRDefault="00A2170D">
            <w:pPr>
              <w:pStyle w:val="a4"/>
              <w:spacing w:after="0"/>
              <w:ind w:left="0"/>
              <w:jc w:val="both"/>
              <w:rPr>
                <w:color w:val="000000"/>
                <w:sz w:val="28"/>
                <w:szCs w:val="28"/>
              </w:rPr>
            </w:pPr>
            <w:r w:rsidRPr="00A2170D">
              <w:t>Учитель, преподаватель</w:t>
            </w:r>
          </w:p>
        </w:tc>
        <w:tc>
          <w:tcPr>
            <w:tcW w:w="4998" w:type="dxa"/>
            <w:tcBorders>
              <w:top w:val="single" w:sz="4" w:space="0" w:color="auto"/>
              <w:left w:val="single" w:sz="4" w:space="0" w:color="auto"/>
              <w:bottom w:val="single" w:sz="4" w:space="0" w:color="auto"/>
              <w:right w:val="single" w:sz="4" w:space="0" w:color="auto"/>
            </w:tcBorders>
            <w:hideMark/>
          </w:tcPr>
          <w:p w:rsidR="00A2170D" w:rsidRPr="00A2170D" w:rsidRDefault="00A2170D">
            <w:pPr>
              <w:pStyle w:val="a4"/>
              <w:spacing w:after="0"/>
              <w:ind w:left="0"/>
              <w:jc w:val="both"/>
              <w:rPr>
                <w:color w:val="000000"/>
                <w:sz w:val="28"/>
                <w:szCs w:val="28"/>
              </w:rPr>
            </w:pPr>
            <w:r w:rsidRPr="00A2170D">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51 темам из курса основного предмета, (например, </w:t>
            </w:r>
            <w:proofErr w:type="spellStart"/>
            <w:r w:rsidRPr="00A2170D">
              <w:t>валеология</w:t>
            </w:r>
            <w:proofErr w:type="spellEnd"/>
            <w:r w:rsidRPr="00A2170D">
              <w:t xml:space="preserve"> как часть курса биологии, или профильные темы по медицинской подготовке из курса «Основы безопасности жизнедеятельности».)</w:t>
            </w:r>
          </w:p>
        </w:tc>
      </w:tr>
      <w:tr w:rsidR="00A2170D" w:rsidRPr="00A2170D" w:rsidTr="00E76384">
        <w:tc>
          <w:tcPr>
            <w:tcW w:w="4998" w:type="dxa"/>
            <w:tcBorders>
              <w:top w:val="single" w:sz="4" w:space="0" w:color="auto"/>
              <w:left w:val="single" w:sz="4" w:space="0" w:color="auto"/>
              <w:bottom w:val="single" w:sz="4" w:space="0" w:color="auto"/>
              <w:right w:val="single" w:sz="4" w:space="0" w:color="auto"/>
            </w:tcBorders>
            <w:hideMark/>
          </w:tcPr>
          <w:p w:rsidR="00A2170D" w:rsidRPr="00A2170D" w:rsidRDefault="00A2170D">
            <w:pPr>
              <w:pStyle w:val="a4"/>
              <w:spacing w:after="0"/>
              <w:ind w:left="0"/>
              <w:jc w:val="both"/>
            </w:pPr>
            <w:r w:rsidRPr="00A2170D">
              <w:t>Преподаватель – организатор основ безопасности жизнедеятельности, допризывной подготовки</w:t>
            </w:r>
          </w:p>
        </w:tc>
        <w:tc>
          <w:tcPr>
            <w:tcW w:w="4998" w:type="dxa"/>
            <w:tcBorders>
              <w:top w:val="single" w:sz="4" w:space="0" w:color="auto"/>
              <w:left w:val="single" w:sz="4" w:space="0" w:color="auto"/>
              <w:bottom w:val="single" w:sz="4" w:space="0" w:color="auto"/>
              <w:right w:val="single" w:sz="4" w:space="0" w:color="auto"/>
            </w:tcBorders>
            <w:hideMark/>
          </w:tcPr>
          <w:p w:rsidR="00A2170D" w:rsidRPr="00A2170D" w:rsidRDefault="00A2170D">
            <w:pPr>
              <w:pStyle w:val="a4"/>
              <w:spacing w:after="0"/>
              <w:ind w:left="0"/>
              <w:jc w:val="both"/>
            </w:pPr>
            <w:r w:rsidRPr="00A2170D">
              <w:t xml:space="preserve">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 учитель, преподаватель </w:t>
            </w:r>
            <w:r w:rsidRPr="00A2170D">
              <w:lastRenderedPageBreak/>
              <w:t>физкультуры (физического воспитания), руководитель физического воспитания</w:t>
            </w:r>
          </w:p>
        </w:tc>
      </w:tr>
      <w:tr w:rsidR="00A2170D" w:rsidRPr="00A2170D" w:rsidTr="00E76384">
        <w:tc>
          <w:tcPr>
            <w:tcW w:w="4998" w:type="dxa"/>
            <w:tcBorders>
              <w:top w:val="single" w:sz="4" w:space="0" w:color="auto"/>
              <w:left w:val="single" w:sz="4" w:space="0" w:color="auto"/>
              <w:bottom w:val="single" w:sz="4" w:space="0" w:color="auto"/>
              <w:right w:val="single" w:sz="4" w:space="0" w:color="auto"/>
            </w:tcBorders>
            <w:hideMark/>
          </w:tcPr>
          <w:p w:rsidR="00A2170D" w:rsidRPr="00A2170D" w:rsidRDefault="00A2170D">
            <w:pPr>
              <w:pStyle w:val="a4"/>
              <w:spacing w:after="0"/>
              <w:ind w:left="0"/>
              <w:jc w:val="both"/>
            </w:pPr>
            <w:r w:rsidRPr="00A2170D">
              <w:lastRenderedPageBreak/>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 учитель, преподаватель физкультуры (физического воспитания), руководитель физического воспитания</w:t>
            </w:r>
          </w:p>
        </w:tc>
        <w:tc>
          <w:tcPr>
            <w:tcW w:w="4998" w:type="dxa"/>
            <w:tcBorders>
              <w:top w:val="single" w:sz="4" w:space="0" w:color="auto"/>
              <w:left w:val="single" w:sz="4" w:space="0" w:color="auto"/>
              <w:bottom w:val="single" w:sz="4" w:space="0" w:color="auto"/>
              <w:right w:val="single" w:sz="4" w:space="0" w:color="auto"/>
            </w:tcBorders>
            <w:hideMark/>
          </w:tcPr>
          <w:p w:rsidR="00A2170D" w:rsidRPr="00A2170D" w:rsidRDefault="00A2170D">
            <w:pPr>
              <w:pStyle w:val="a4"/>
              <w:spacing w:after="0"/>
              <w:ind w:left="0"/>
              <w:jc w:val="both"/>
            </w:pPr>
            <w:r w:rsidRPr="00A2170D">
              <w:t>Преподаватель – организатор основ безопасности жизнедеятельности, допризывной подготовки</w:t>
            </w:r>
          </w:p>
        </w:tc>
      </w:tr>
      <w:tr w:rsidR="00A2170D" w:rsidRPr="00A2170D" w:rsidTr="00E76384">
        <w:tc>
          <w:tcPr>
            <w:tcW w:w="4998" w:type="dxa"/>
            <w:tcBorders>
              <w:top w:val="single" w:sz="4" w:space="0" w:color="auto"/>
              <w:left w:val="single" w:sz="4" w:space="0" w:color="auto"/>
              <w:bottom w:val="single" w:sz="4" w:space="0" w:color="auto"/>
              <w:right w:val="single" w:sz="4" w:space="0" w:color="auto"/>
            </w:tcBorders>
            <w:hideMark/>
          </w:tcPr>
          <w:p w:rsidR="00A2170D" w:rsidRPr="00A2170D" w:rsidRDefault="00A2170D">
            <w:pPr>
              <w:pStyle w:val="a4"/>
              <w:spacing w:after="0"/>
              <w:ind w:left="0"/>
              <w:jc w:val="both"/>
            </w:pPr>
            <w:r w:rsidRPr="00A2170D">
              <w:t>Руководитель физического воспитания</w:t>
            </w:r>
          </w:p>
        </w:tc>
        <w:tc>
          <w:tcPr>
            <w:tcW w:w="4998" w:type="dxa"/>
            <w:tcBorders>
              <w:top w:val="single" w:sz="4" w:space="0" w:color="auto"/>
              <w:left w:val="single" w:sz="4" w:space="0" w:color="auto"/>
              <w:bottom w:val="single" w:sz="4" w:space="0" w:color="auto"/>
              <w:right w:val="single" w:sz="4" w:space="0" w:color="auto"/>
            </w:tcBorders>
            <w:hideMark/>
          </w:tcPr>
          <w:p w:rsidR="00A2170D" w:rsidRPr="00A2170D" w:rsidRDefault="00A2170D">
            <w:pPr>
              <w:pStyle w:val="a4"/>
              <w:spacing w:after="0"/>
              <w:ind w:left="0"/>
              <w:jc w:val="both"/>
            </w:pPr>
            <w:r w:rsidRPr="00A2170D">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A2170D" w:rsidRPr="00A2170D" w:rsidTr="00E76384">
        <w:tc>
          <w:tcPr>
            <w:tcW w:w="4998" w:type="dxa"/>
            <w:tcBorders>
              <w:top w:val="single" w:sz="4" w:space="0" w:color="auto"/>
              <w:left w:val="single" w:sz="4" w:space="0" w:color="auto"/>
              <w:bottom w:val="single" w:sz="4" w:space="0" w:color="auto"/>
              <w:right w:val="single" w:sz="4" w:space="0" w:color="auto"/>
            </w:tcBorders>
            <w:hideMark/>
          </w:tcPr>
          <w:p w:rsidR="00A2170D" w:rsidRPr="00A2170D" w:rsidRDefault="00A2170D">
            <w:pPr>
              <w:pStyle w:val="a4"/>
              <w:spacing w:after="0"/>
              <w:ind w:left="0"/>
              <w:jc w:val="both"/>
            </w:pPr>
            <w:r w:rsidRPr="00A2170D">
              <w:t>Учитель - дефектолог, учитель - логопед</w:t>
            </w:r>
          </w:p>
        </w:tc>
        <w:tc>
          <w:tcPr>
            <w:tcW w:w="4998" w:type="dxa"/>
            <w:tcBorders>
              <w:top w:val="single" w:sz="4" w:space="0" w:color="auto"/>
              <w:left w:val="single" w:sz="4" w:space="0" w:color="auto"/>
              <w:bottom w:val="single" w:sz="4" w:space="0" w:color="auto"/>
              <w:right w:val="single" w:sz="4" w:space="0" w:color="auto"/>
            </w:tcBorders>
            <w:hideMark/>
          </w:tcPr>
          <w:p w:rsidR="00A2170D" w:rsidRPr="00A2170D" w:rsidRDefault="00A2170D">
            <w:pPr>
              <w:pStyle w:val="a4"/>
              <w:spacing w:after="0"/>
              <w:ind w:left="0"/>
              <w:jc w:val="both"/>
            </w:pPr>
            <w:r w:rsidRPr="00A2170D">
              <w:t>Учитель, осуществляющий образовательную деятельность в общеобразовательных учреждениях для обучающихся (воспитанников) с ограниченными возможностями здоровья (независимо от преподаваемого предмета либо в начальных классах); 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tc>
      </w:tr>
      <w:tr w:rsidR="00A2170D" w:rsidRPr="00A2170D" w:rsidTr="00E76384">
        <w:tc>
          <w:tcPr>
            <w:tcW w:w="4998" w:type="dxa"/>
            <w:tcBorders>
              <w:top w:val="single" w:sz="4" w:space="0" w:color="auto"/>
              <w:left w:val="single" w:sz="4" w:space="0" w:color="auto"/>
              <w:bottom w:val="single" w:sz="4" w:space="0" w:color="auto"/>
              <w:right w:val="single" w:sz="4" w:space="0" w:color="auto"/>
            </w:tcBorders>
            <w:hideMark/>
          </w:tcPr>
          <w:p w:rsidR="00A2170D" w:rsidRPr="00A2170D" w:rsidRDefault="00A2170D">
            <w:pPr>
              <w:pStyle w:val="a4"/>
              <w:spacing w:after="0"/>
              <w:ind w:left="0"/>
              <w:jc w:val="both"/>
            </w:pPr>
            <w:r w:rsidRPr="00A2170D">
              <w:t>Учитель музыки общеобразовательного учреждения, преподаватель учреждения среднего профессионального образования музыкального профиля</w:t>
            </w:r>
          </w:p>
        </w:tc>
        <w:tc>
          <w:tcPr>
            <w:tcW w:w="4998" w:type="dxa"/>
            <w:tcBorders>
              <w:top w:val="single" w:sz="4" w:space="0" w:color="auto"/>
              <w:left w:val="single" w:sz="4" w:space="0" w:color="auto"/>
              <w:bottom w:val="single" w:sz="4" w:space="0" w:color="auto"/>
              <w:right w:val="single" w:sz="4" w:space="0" w:color="auto"/>
            </w:tcBorders>
            <w:hideMark/>
          </w:tcPr>
          <w:p w:rsidR="00A2170D" w:rsidRPr="00A2170D" w:rsidRDefault="00A2170D">
            <w:pPr>
              <w:pStyle w:val="a4"/>
              <w:spacing w:after="0"/>
              <w:ind w:left="0"/>
              <w:jc w:val="both"/>
            </w:pPr>
            <w:r w:rsidRPr="00A2170D">
              <w:t>Преподаватель детской музыкальной школы (школы искусств, учреждений культуры), музыкальный руководитель, концертмейстер</w:t>
            </w:r>
          </w:p>
        </w:tc>
      </w:tr>
      <w:tr w:rsidR="00A2170D" w:rsidRPr="00A2170D" w:rsidTr="00E76384">
        <w:tc>
          <w:tcPr>
            <w:tcW w:w="4998" w:type="dxa"/>
            <w:tcBorders>
              <w:top w:val="single" w:sz="4" w:space="0" w:color="auto"/>
              <w:left w:val="single" w:sz="4" w:space="0" w:color="auto"/>
              <w:bottom w:val="single" w:sz="4" w:space="0" w:color="auto"/>
              <w:right w:val="single" w:sz="4" w:space="0" w:color="auto"/>
            </w:tcBorders>
            <w:hideMark/>
          </w:tcPr>
          <w:p w:rsidR="00A2170D" w:rsidRPr="00A2170D" w:rsidRDefault="00A2170D">
            <w:pPr>
              <w:pStyle w:val="a4"/>
              <w:spacing w:after="0"/>
              <w:ind w:left="0"/>
              <w:jc w:val="both"/>
            </w:pPr>
            <w:r w:rsidRPr="00A2170D">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4998" w:type="dxa"/>
            <w:tcBorders>
              <w:top w:val="single" w:sz="4" w:space="0" w:color="auto"/>
              <w:left w:val="single" w:sz="4" w:space="0" w:color="auto"/>
              <w:bottom w:val="single" w:sz="4" w:space="0" w:color="auto"/>
              <w:right w:val="single" w:sz="4" w:space="0" w:color="auto"/>
            </w:tcBorders>
            <w:hideMark/>
          </w:tcPr>
          <w:p w:rsidR="00A2170D" w:rsidRPr="00A2170D" w:rsidRDefault="00A2170D">
            <w:pPr>
              <w:pStyle w:val="a4"/>
              <w:spacing w:after="0"/>
              <w:ind w:left="0"/>
              <w:jc w:val="both"/>
            </w:pPr>
            <w:r w:rsidRPr="00A2170D">
              <w:t>Учитель музыки общеобразовательного учреждения, преподаватель музыкальных дисциплин среднего профессионального образования</w:t>
            </w:r>
          </w:p>
        </w:tc>
      </w:tr>
      <w:tr w:rsidR="00A2170D" w:rsidRPr="00A2170D" w:rsidTr="00E76384">
        <w:tc>
          <w:tcPr>
            <w:tcW w:w="4998" w:type="dxa"/>
            <w:tcBorders>
              <w:top w:val="single" w:sz="4" w:space="0" w:color="auto"/>
              <w:left w:val="single" w:sz="4" w:space="0" w:color="auto"/>
              <w:bottom w:val="single" w:sz="4" w:space="0" w:color="auto"/>
              <w:right w:val="single" w:sz="4" w:space="0" w:color="auto"/>
            </w:tcBorders>
            <w:hideMark/>
          </w:tcPr>
          <w:p w:rsidR="00A2170D" w:rsidRPr="00A2170D" w:rsidRDefault="00A2170D">
            <w:pPr>
              <w:pStyle w:val="a4"/>
              <w:spacing w:after="0"/>
              <w:ind w:left="0"/>
              <w:jc w:val="both"/>
            </w:pPr>
            <w:r w:rsidRPr="00A2170D">
              <w:t>Старший тренер-преподаватель, тренер-преподаватель, в т.ч. ДЮСШ, СДЮШОР, ДЮКПФ</w:t>
            </w:r>
          </w:p>
        </w:tc>
        <w:tc>
          <w:tcPr>
            <w:tcW w:w="4998" w:type="dxa"/>
            <w:tcBorders>
              <w:top w:val="single" w:sz="4" w:space="0" w:color="auto"/>
              <w:left w:val="single" w:sz="4" w:space="0" w:color="auto"/>
              <w:bottom w:val="single" w:sz="4" w:space="0" w:color="auto"/>
              <w:right w:val="single" w:sz="4" w:space="0" w:color="auto"/>
            </w:tcBorders>
            <w:hideMark/>
          </w:tcPr>
          <w:p w:rsidR="00A2170D" w:rsidRPr="00A2170D" w:rsidRDefault="00A2170D">
            <w:pPr>
              <w:pStyle w:val="a4"/>
              <w:spacing w:after="0"/>
              <w:ind w:left="0"/>
              <w:jc w:val="both"/>
            </w:pPr>
            <w:r w:rsidRPr="00A2170D">
              <w:t>Учитель, преподаватель физкультуры, инструктор по физкультуре, руководитель физического воспитания</w:t>
            </w:r>
          </w:p>
        </w:tc>
      </w:tr>
      <w:tr w:rsidR="00A2170D" w:rsidRPr="00A2170D" w:rsidTr="00E76384">
        <w:tc>
          <w:tcPr>
            <w:tcW w:w="4998" w:type="dxa"/>
            <w:tcBorders>
              <w:top w:val="single" w:sz="4" w:space="0" w:color="auto"/>
              <w:left w:val="single" w:sz="4" w:space="0" w:color="auto"/>
              <w:bottom w:val="single" w:sz="4" w:space="0" w:color="auto"/>
              <w:right w:val="single" w:sz="4" w:space="0" w:color="auto"/>
            </w:tcBorders>
            <w:hideMark/>
          </w:tcPr>
          <w:p w:rsidR="00A2170D" w:rsidRPr="00A2170D" w:rsidRDefault="00A2170D">
            <w:pPr>
              <w:pStyle w:val="a4"/>
              <w:spacing w:after="0"/>
              <w:ind w:left="0"/>
              <w:jc w:val="both"/>
            </w:pPr>
            <w:r w:rsidRPr="00A2170D">
              <w:t>Учитель, преподаватель физкультуры, инструктор по физкультуре, руководитель физического воспитания</w:t>
            </w:r>
          </w:p>
        </w:tc>
        <w:tc>
          <w:tcPr>
            <w:tcW w:w="4998" w:type="dxa"/>
            <w:tcBorders>
              <w:top w:val="single" w:sz="4" w:space="0" w:color="auto"/>
              <w:left w:val="single" w:sz="4" w:space="0" w:color="auto"/>
              <w:bottom w:val="single" w:sz="4" w:space="0" w:color="auto"/>
              <w:right w:val="single" w:sz="4" w:space="0" w:color="auto"/>
            </w:tcBorders>
            <w:hideMark/>
          </w:tcPr>
          <w:p w:rsidR="00A2170D" w:rsidRPr="00A2170D" w:rsidRDefault="00A2170D">
            <w:pPr>
              <w:pStyle w:val="a4"/>
              <w:spacing w:after="0"/>
              <w:ind w:left="0"/>
              <w:jc w:val="both"/>
            </w:pPr>
            <w:r w:rsidRPr="00A2170D">
              <w:t>Старший тренер-преподаватель, тренер- преподаватель, в т.ч. ДЮСШ, СДЮШОР, ДЮКПФ</w:t>
            </w:r>
          </w:p>
        </w:tc>
      </w:tr>
      <w:tr w:rsidR="00A2170D" w:rsidRPr="00A2170D" w:rsidTr="00E76384">
        <w:tc>
          <w:tcPr>
            <w:tcW w:w="4998" w:type="dxa"/>
            <w:tcBorders>
              <w:top w:val="single" w:sz="4" w:space="0" w:color="auto"/>
              <w:left w:val="single" w:sz="4" w:space="0" w:color="auto"/>
              <w:bottom w:val="single" w:sz="4" w:space="0" w:color="auto"/>
              <w:right w:val="single" w:sz="4" w:space="0" w:color="auto"/>
            </w:tcBorders>
            <w:hideMark/>
          </w:tcPr>
          <w:p w:rsidR="00A2170D" w:rsidRPr="00A2170D" w:rsidRDefault="00A2170D">
            <w:pPr>
              <w:pStyle w:val="a4"/>
              <w:spacing w:after="0"/>
              <w:ind w:left="0"/>
              <w:jc w:val="both"/>
            </w:pPr>
            <w:r w:rsidRPr="00A2170D">
              <w:t>Воспитатель</w:t>
            </w:r>
          </w:p>
        </w:tc>
        <w:tc>
          <w:tcPr>
            <w:tcW w:w="4998" w:type="dxa"/>
            <w:tcBorders>
              <w:top w:val="single" w:sz="4" w:space="0" w:color="auto"/>
              <w:left w:val="single" w:sz="4" w:space="0" w:color="auto"/>
              <w:bottom w:val="single" w:sz="4" w:space="0" w:color="auto"/>
              <w:right w:val="single" w:sz="4" w:space="0" w:color="auto"/>
            </w:tcBorders>
            <w:hideMark/>
          </w:tcPr>
          <w:p w:rsidR="00A2170D" w:rsidRPr="00A2170D" w:rsidRDefault="00A2170D">
            <w:pPr>
              <w:pStyle w:val="a4"/>
              <w:spacing w:after="0"/>
              <w:ind w:left="0"/>
              <w:jc w:val="both"/>
            </w:pPr>
            <w:r w:rsidRPr="00A2170D">
              <w:t>Старший воспитатель</w:t>
            </w:r>
          </w:p>
        </w:tc>
      </w:tr>
      <w:tr w:rsidR="00A2170D" w:rsidRPr="00A2170D" w:rsidTr="00E76384">
        <w:tc>
          <w:tcPr>
            <w:tcW w:w="4998" w:type="dxa"/>
            <w:tcBorders>
              <w:top w:val="single" w:sz="4" w:space="0" w:color="auto"/>
              <w:left w:val="single" w:sz="4" w:space="0" w:color="auto"/>
              <w:bottom w:val="single" w:sz="4" w:space="0" w:color="auto"/>
              <w:right w:val="single" w:sz="4" w:space="0" w:color="auto"/>
            </w:tcBorders>
            <w:hideMark/>
          </w:tcPr>
          <w:p w:rsidR="00A2170D" w:rsidRPr="00A2170D" w:rsidRDefault="00A2170D">
            <w:pPr>
              <w:pStyle w:val="a4"/>
              <w:spacing w:after="0"/>
              <w:ind w:left="0"/>
              <w:jc w:val="both"/>
            </w:pPr>
            <w:r w:rsidRPr="00A2170D">
              <w:t>Старший воспитатель</w:t>
            </w:r>
          </w:p>
        </w:tc>
        <w:tc>
          <w:tcPr>
            <w:tcW w:w="4998" w:type="dxa"/>
            <w:tcBorders>
              <w:top w:val="single" w:sz="4" w:space="0" w:color="auto"/>
              <w:left w:val="single" w:sz="4" w:space="0" w:color="auto"/>
              <w:bottom w:val="single" w:sz="4" w:space="0" w:color="auto"/>
              <w:right w:val="single" w:sz="4" w:space="0" w:color="auto"/>
            </w:tcBorders>
            <w:hideMark/>
          </w:tcPr>
          <w:p w:rsidR="00A2170D" w:rsidRPr="00A2170D" w:rsidRDefault="00A2170D">
            <w:pPr>
              <w:pStyle w:val="a4"/>
              <w:spacing w:after="0"/>
              <w:ind w:left="0"/>
              <w:jc w:val="both"/>
            </w:pPr>
            <w:r w:rsidRPr="00A2170D">
              <w:t>Воспитатель</w:t>
            </w:r>
          </w:p>
        </w:tc>
      </w:tr>
      <w:tr w:rsidR="00A2170D" w:rsidRPr="00A2170D" w:rsidTr="00E76384">
        <w:tc>
          <w:tcPr>
            <w:tcW w:w="4998" w:type="dxa"/>
            <w:tcBorders>
              <w:top w:val="single" w:sz="4" w:space="0" w:color="auto"/>
              <w:left w:val="single" w:sz="4" w:space="0" w:color="auto"/>
              <w:bottom w:val="single" w:sz="4" w:space="0" w:color="auto"/>
              <w:right w:val="single" w:sz="4" w:space="0" w:color="auto"/>
            </w:tcBorders>
            <w:hideMark/>
          </w:tcPr>
          <w:p w:rsidR="00A2170D" w:rsidRPr="00A2170D" w:rsidRDefault="00A2170D">
            <w:pPr>
              <w:pStyle w:val="a4"/>
              <w:spacing w:after="0"/>
              <w:ind w:left="0"/>
              <w:jc w:val="both"/>
            </w:pPr>
            <w:r w:rsidRPr="00A2170D">
              <w:t>Педагог дополнительного образования</w:t>
            </w:r>
          </w:p>
        </w:tc>
        <w:tc>
          <w:tcPr>
            <w:tcW w:w="4998" w:type="dxa"/>
            <w:tcBorders>
              <w:top w:val="single" w:sz="4" w:space="0" w:color="auto"/>
              <w:left w:val="single" w:sz="4" w:space="0" w:color="auto"/>
              <w:bottom w:val="single" w:sz="4" w:space="0" w:color="auto"/>
              <w:right w:val="single" w:sz="4" w:space="0" w:color="auto"/>
            </w:tcBorders>
            <w:hideMark/>
          </w:tcPr>
          <w:p w:rsidR="00A2170D" w:rsidRPr="00A2170D" w:rsidRDefault="00A2170D">
            <w:pPr>
              <w:pStyle w:val="a4"/>
              <w:spacing w:after="0"/>
              <w:ind w:left="0"/>
              <w:jc w:val="both"/>
            </w:pPr>
            <w:r w:rsidRPr="00A2170D">
              <w:t>Старший педагог дополнительного образования</w:t>
            </w:r>
          </w:p>
        </w:tc>
      </w:tr>
      <w:tr w:rsidR="00A2170D" w:rsidRPr="00A2170D" w:rsidTr="00E76384">
        <w:tc>
          <w:tcPr>
            <w:tcW w:w="4998" w:type="dxa"/>
            <w:tcBorders>
              <w:top w:val="single" w:sz="4" w:space="0" w:color="auto"/>
              <w:left w:val="single" w:sz="4" w:space="0" w:color="auto"/>
              <w:bottom w:val="single" w:sz="4" w:space="0" w:color="auto"/>
              <w:right w:val="single" w:sz="4" w:space="0" w:color="auto"/>
            </w:tcBorders>
            <w:hideMark/>
          </w:tcPr>
          <w:p w:rsidR="00A2170D" w:rsidRPr="00A2170D" w:rsidRDefault="00A2170D">
            <w:pPr>
              <w:rPr>
                <w:rFonts w:ascii="Times New Roman" w:hAnsi="Times New Roman" w:cs="Times New Roman"/>
                <w:sz w:val="24"/>
                <w:szCs w:val="24"/>
              </w:rPr>
            </w:pPr>
            <w:r w:rsidRPr="00A2170D">
              <w:rPr>
                <w:rFonts w:ascii="Times New Roman" w:hAnsi="Times New Roman" w:cs="Times New Roman"/>
              </w:rPr>
              <w:t>Учитель- дефектолог</w:t>
            </w:r>
          </w:p>
        </w:tc>
        <w:tc>
          <w:tcPr>
            <w:tcW w:w="4998" w:type="dxa"/>
            <w:tcBorders>
              <w:top w:val="single" w:sz="4" w:space="0" w:color="auto"/>
              <w:left w:val="single" w:sz="4" w:space="0" w:color="auto"/>
              <w:bottom w:val="single" w:sz="4" w:space="0" w:color="auto"/>
              <w:right w:val="single" w:sz="4" w:space="0" w:color="auto"/>
            </w:tcBorders>
            <w:hideMark/>
          </w:tcPr>
          <w:p w:rsidR="00A2170D" w:rsidRPr="00A2170D" w:rsidRDefault="00A2170D">
            <w:pPr>
              <w:rPr>
                <w:rFonts w:ascii="Times New Roman" w:hAnsi="Times New Roman" w:cs="Times New Roman"/>
                <w:sz w:val="24"/>
                <w:szCs w:val="24"/>
              </w:rPr>
            </w:pPr>
            <w:r w:rsidRPr="00A2170D">
              <w:rPr>
                <w:rFonts w:ascii="Times New Roman" w:hAnsi="Times New Roman" w:cs="Times New Roman"/>
              </w:rPr>
              <w:t>Учитель образовательного учреждения для обучающихся, воспитанников с ограниченными возможностями здоровья, независимо от преподаваемого предмета.</w:t>
            </w:r>
          </w:p>
        </w:tc>
      </w:tr>
    </w:tbl>
    <w:p w:rsidR="00A2170D" w:rsidRPr="00A2170D" w:rsidRDefault="00A2170D" w:rsidP="00A2170D">
      <w:pPr>
        <w:pStyle w:val="a4"/>
        <w:spacing w:after="0"/>
        <w:ind w:left="0"/>
        <w:jc w:val="both"/>
        <w:rPr>
          <w:color w:val="000000"/>
          <w:sz w:val="28"/>
          <w:szCs w:val="28"/>
        </w:rPr>
      </w:pPr>
    </w:p>
    <w:p w:rsidR="00A2170D" w:rsidRPr="00A2170D" w:rsidRDefault="00A2170D" w:rsidP="00A2170D">
      <w:pPr>
        <w:pStyle w:val="a4"/>
        <w:spacing w:after="0"/>
        <w:ind w:left="0"/>
        <w:rPr>
          <w:color w:val="000000"/>
          <w:sz w:val="28"/>
          <w:szCs w:val="28"/>
        </w:rPr>
      </w:pPr>
      <w:r w:rsidRPr="00A2170D">
        <w:rPr>
          <w:color w:val="000000"/>
          <w:sz w:val="28"/>
          <w:szCs w:val="28"/>
        </w:rPr>
        <w:tab/>
        <w:t xml:space="preserve"> (Отраслевое соглашение на 2015-2017гг заключенным между Общероссийским профсоюзом образования и МО и Н РФ р. 5 п.5.10 и отраслевое Соглашение на 2017-2019гг между УО ИКМО г. Казани и РК профсоюза работников образования  Приложение №2 раздел 3</w:t>
      </w:r>
      <w:r w:rsidRPr="00A2170D">
        <w:rPr>
          <w:color w:val="000000"/>
        </w:rPr>
        <w:t>)</w:t>
      </w:r>
    </w:p>
    <w:p w:rsidR="00A2170D" w:rsidRPr="00A2170D" w:rsidRDefault="00A2170D" w:rsidP="00A2170D">
      <w:pPr>
        <w:pStyle w:val="a4"/>
        <w:spacing w:after="0"/>
        <w:ind w:left="0" w:firstLine="708"/>
        <w:jc w:val="both"/>
        <w:rPr>
          <w:color w:val="000000"/>
          <w:sz w:val="28"/>
          <w:szCs w:val="28"/>
        </w:rPr>
      </w:pPr>
      <w:r w:rsidRPr="00A2170D">
        <w:rPr>
          <w:color w:val="000000"/>
          <w:sz w:val="28"/>
          <w:szCs w:val="28"/>
        </w:rPr>
        <w:lastRenderedPageBreak/>
        <w:t xml:space="preserve">6.2.8. Предоставлять не освобожденным председателям выборных профсоюзных органов </w:t>
      </w:r>
      <w:r w:rsidRPr="00A2170D">
        <w:rPr>
          <w:sz w:val="28"/>
          <w:szCs w:val="28"/>
        </w:rPr>
        <w:t>образовательных</w:t>
      </w:r>
      <w:r w:rsidRPr="00A2170D">
        <w:rPr>
          <w:color w:val="FF0000"/>
          <w:sz w:val="28"/>
          <w:szCs w:val="28"/>
        </w:rPr>
        <w:t xml:space="preserve"> </w:t>
      </w:r>
      <w:r w:rsidRPr="00A2170D">
        <w:rPr>
          <w:color w:val="000000"/>
          <w:sz w:val="28"/>
          <w:szCs w:val="28"/>
        </w:rPr>
        <w:t>организаций</w:t>
      </w:r>
      <w:r w:rsidRPr="00A2170D">
        <w:rPr>
          <w:sz w:val="28"/>
          <w:szCs w:val="28"/>
        </w:rPr>
        <w:t xml:space="preserve"> </w:t>
      </w:r>
      <w:r w:rsidRPr="00A2170D">
        <w:rPr>
          <w:color w:val="000000"/>
          <w:sz w:val="28"/>
          <w:szCs w:val="28"/>
        </w:rPr>
        <w:t>дополнительного оплачиваемого отпуска в количестве до 10 календарных дней (ст.116 ТК РФ).</w:t>
      </w:r>
    </w:p>
    <w:p w:rsidR="00A2170D" w:rsidRPr="00E76384" w:rsidRDefault="00A2170D" w:rsidP="00A2170D">
      <w:pPr>
        <w:pStyle w:val="a4"/>
        <w:spacing w:after="0"/>
        <w:ind w:left="0"/>
        <w:rPr>
          <w:color w:val="000000"/>
          <w:sz w:val="28"/>
          <w:szCs w:val="28"/>
        </w:rPr>
      </w:pPr>
      <w:r w:rsidRPr="00A2170D">
        <w:rPr>
          <w:color w:val="000000"/>
          <w:sz w:val="28"/>
          <w:szCs w:val="28"/>
        </w:rPr>
        <w:t xml:space="preserve">          6.2.9.  Установить вознаграждение не освобожденным председателям выборных профсоюзных органов организаций за счет премиального фонда в размере 1500 рублей.</w:t>
      </w:r>
    </w:p>
    <w:p w:rsidR="00A2170D" w:rsidRPr="00A2170D" w:rsidRDefault="00A2170D" w:rsidP="00A2170D">
      <w:pPr>
        <w:pStyle w:val="a4"/>
        <w:spacing w:after="0"/>
        <w:ind w:left="0" w:firstLine="708"/>
        <w:rPr>
          <w:b/>
          <w:sz w:val="28"/>
          <w:szCs w:val="28"/>
        </w:rPr>
      </w:pPr>
    </w:p>
    <w:p w:rsidR="00A2170D" w:rsidRPr="00A2170D" w:rsidRDefault="00A2170D" w:rsidP="00A2170D">
      <w:pPr>
        <w:pStyle w:val="a4"/>
        <w:spacing w:after="0"/>
        <w:ind w:left="0" w:firstLine="708"/>
        <w:rPr>
          <w:b/>
          <w:sz w:val="28"/>
          <w:szCs w:val="28"/>
        </w:rPr>
      </w:pPr>
      <w:r w:rsidRPr="00A2170D">
        <w:rPr>
          <w:b/>
          <w:sz w:val="28"/>
          <w:szCs w:val="28"/>
        </w:rPr>
        <w:t>6.3. Стороны подтверждают:</w:t>
      </w:r>
    </w:p>
    <w:p w:rsidR="00A2170D" w:rsidRPr="00A2170D" w:rsidRDefault="00A2170D" w:rsidP="00A2170D">
      <w:pPr>
        <w:pStyle w:val="a4"/>
        <w:spacing w:after="0"/>
        <w:ind w:left="0" w:firstLine="708"/>
        <w:rPr>
          <w:color w:val="000000"/>
        </w:rPr>
      </w:pPr>
    </w:p>
    <w:p w:rsidR="00A2170D" w:rsidRPr="00A2170D" w:rsidRDefault="00A2170D" w:rsidP="00A2170D">
      <w:pPr>
        <w:pStyle w:val="a4"/>
        <w:spacing w:after="0"/>
        <w:ind w:left="0" w:firstLine="708"/>
        <w:jc w:val="both"/>
        <w:rPr>
          <w:color w:val="000000"/>
          <w:sz w:val="28"/>
          <w:szCs w:val="28"/>
        </w:rPr>
      </w:pPr>
      <w:r w:rsidRPr="00A2170D">
        <w:rPr>
          <w:sz w:val="28"/>
          <w:szCs w:val="28"/>
        </w:rPr>
        <w:t xml:space="preserve">6.3.1.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по программам санитарно-гигиенического минимума за счет средств работников. </w:t>
      </w:r>
    </w:p>
    <w:p w:rsidR="00A2170D" w:rsidRPr="00A2170D" w:rsidRDefault="00A2170D" w:rsidP="00E76384">
      <w:pPr>
        <w:spacing w:after="0" w:line="240" w:lineRule="auto"/>
        <w:ind w:firstLine="709"/>
        <w:jc w:val="both"/>
        <w:rPr>
          <w:rFonts w:ascii="Times New Roman" w:hAnsi="Times New Roman" w:cs="Times New Roman"/>
          <w:sz w:val="28"/>
          <w:szCs w:val="28"/>
        </w:rPr>
      </w:pPr>
      <w:r w:rsidRPr="00A2170D">
        <w:rPr>
          <w:rFonts w:ascii="Times New Roman" w:hAnsi="Times New Roman" w:cs="Times New Roman"/>
          <w:sz w:val="28"/>
          <w:szCs w:val="28"/>
        </w:rPr>
        <w:t xml:space="preserve">6.3.2. </w:t>
      </w:r>
      <w:proofErr w:type="gramStart"/>
      <w:r w:rsidRPr="00A2170D">
        <w:rPr>
          <w:rFonts w:ascii="Times New Roman" w:hAnsi="Times New Roman" w:cs="Times New Roman"/>
          <w:sz w:val="28"/>
          <w:szCs w:val="28"/>
        </w:rPr>
        <w:t xml:space="preserve">Работникам, направленным на обучение работодателем или поступившим самостоятельно на обучение по имеющим государственную аккредитацию программам </w:t>
      </w:r>
      <w:proofErr w:type="spellStart"/>
      <w:r w:rsidRPr="00A2170D">
        <w:rPr>
          <w:rFonts w:ascii="Times New Roman" w:hAnsi="Times New Roman" w:cs="Times New Roman"/>
          <w:sz w:val="28"/>
          <w:szCs w:val="28"/>
        </w:rPr>
        <w:t>бакалавриата</w:t>
      </w:r>
      <w:proofErr w:type="spellEnd"/>
      <w:r w:rsidRPr="00A2170D">
        <w:rPr>
          <w:rFonts w:ascii="Times New Roman" w:hAnsi="Times New Roman" w:cs="Times New Roman"/>
          <w:sz w:val="28"/>
          <w:szCs w:val="28"/>
        </w:rPr>
        <w:t xml:space="preserve">, программам </w:t>
      </w:r>
      <w:proofErr w:type="spellStart"/>
      <w:r w:rsidRPr="00A2170D">
        <w:rPr>
          <w:rFonts w:ascii="Times New Roman" w:hAnsi="Times New Roman" w:cs="Times New Roman"/>
          <w:sz w:val="28"/>
          <w:szCs w:val="28"/>
        </w:rPr>
        <w:t>специалитета</w:t>
      </w:r>
      <w:proofErr w:type="spellEnd"/>
      <w:r w:rsidRPr="00A2170D">
        <w:rPr>
          <w:rFonts w:ascii="Times New Roman" w:hAnsi="Times New Roman" w:cs="Times New Roman"/>
          <w:sz w:val="28"/>
          <w:szCs w:val="28"/>
        </w:rPr>
        <w:t xml:space="preserve"> или программам магистратуры по заочной и </w:t>
      </w:r>
      <w:proofErr w:type="spellStart"/>
      <w:r w:rsidRPr="00A2170D">
        <w:rPr>
          <w:rFonts w:ascii="Times New Roman" w:hAnsi="Times New Roman" w:cs="Times New Roman"/>
          <w:sz w:val="28"/>
          <w:szCs w:val="28"/>
        </w:rPr>
        <w:t>очно-заочной</w:t>
      </w:r>
      <w:proofErr w:type="spellEnd"/>
      <w:r w:rsidRPr="00A2170D">
        <w:rPr>
          <w:rFonts w:ascii="Times New Roman" w:hAnsi="Times New Roman" w:cs="Times New Roman"/>
          <w:sz w:val="28"/>
          <w:szCs w:val="28"/>
        </w:rPr>
        <w:t xml:space="preserve"> формам обучения и успешно осваивающим эти программы, работодатель предоставляет гарантии и компенсации работникам, совмещающим работу с обучением, предусмотренные главой 26 Трудового кодекса РФ.</w:t>
      </w:r>
      <w:proofErr w:type="gramEnd"/>
    </w:p>
    <w:p w:rsidR="00A2170D" w:rsidRPr="00A2170D" w:rsidRDefault="00A2170D" w:rsidP="00E76384">
      <w:pPr>
        <w:spacing w:after="0" w:line="240" w:lineRule="auto"/>
        <w:ind w:firstLine="709"/>
        <w:jc w:val="both"/>
        <w:rPr>
          <w:rFonts w:ascii="Times New Roman" w:hAnsi="Times New Roman" w:cs="Times New Roman"/>
          <w:sz w:val="28"/>
          <w:szCs w:val="28"/>
        </w:rPr>
      </w:pPr>
      <w:r w:rsidRPr="00A2170D">
        <w:rPr>
          <w:rFonts w:ascii="Times New Roman" w:hAnsi="Times New Roman" w:cs="Times New Roman"/>
          <w:sz w:val="28"/>
          <w:szCs w:val="28"/>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A2170D" w:rsidRPr="00A2170D" w:rsidRDefault="00A2170D" w:rsidP="00E76384">
      <w:pPr>
        <w:spacing w:after="0" w:line="240" w:lineRule="auto"/>
        <w:ind w:firstLine="709"/>
        <w:jc w:val="both"/>
        <w:rPr>
          <w:rFonts w:ascii="Times New Roman" w:hAnsi="Times New Roman" w:cs="Times New Roman"/>
          <w:sz w:val="28"/>
          <w:szCs w:val="28"/>
        </w:rPr>
      </w:pPr>
      <w:r w:rsidRPr="00A2170D">
        <w:rPr>
          <w:rFonts w:ascii="Times New Roman" w:hAnsi="Times New Roman" w:cs="Times New Roman"/>
          <w:sz w:val="28"/>
          <w:szCs w:val="28"/>
        </w:rPr>
        <w:t>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p>
    <w:p w:rsidR="00A2170D" w:rsidRPr="00A2170D" w:rsidRDefault="00A2170D" w:rsidP="00E76384">
      <w:pPr>
        <w:spacing w:after="0" w:line="240" w:lineRule="auto"/>
        <w:ind w:firstLine="709"/>
        <w:jc w:val="both"/>
        <w:rPr>
          <w:rFonts w:ascii="Times New Roman" w:hAnsi="Times New Roman" w:cs="Times New Roman"/>
          <w:sz w:val="28"/>
          <w:szCs w:val="28"/>
        </w:rPr>
      </w:pPr>
      <w:r w:rsidRPr="00A2170D">
        <w:rPr>
          <w:rFonts w:ascii="Times New Roman" w:hAnsi="Times New Roman" w:cs="Times New Roman"/>
          <w:sz w:val="28"/>
          <w:szCs w:val="28"/>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rsidR="00A2170D" w:rsidRPr="00A2170D" w:rsidRDefault="00A2170D" w:rsidP="00E76384">
      <w:pPr>
        <w:pStyle w:val="a4"/>
        <w:spacing w:after="0"/>
        <w:ind w:left="0"/>
        <w:rPr>
          <w:color w:val="000000"/>
          <w:sz w:val="28"/>
          <w:szCs w:val="28"/>
        </w:rPr>
      </w:pPr>
      <w:r w:rsidRPr="00A2170D">
        <w:rPr>
          <w:color w:val="000000"/>
          <w:sz w:val="28"/>
          <w:szCs w:val="28"/>
        </w:rPr>
        <w:tab/>
        <w:t xml:space="preserve">- финансирование за счет средств профсоюзного бюджета, социального страхования, бюджетов </w:t>
      </w:r>
      <w:r w:rsidRPr="00A2170D">
        <w:rPr>
          <w:sz w:val="28"/>
          <w:szCs w:val="28"/>
        </w:rPr>
        <w:t>образовательных</w:t>
      </w:r>
      <w:r w:rsidRPr="00A2170D">
        <w:rPr>
          <w:color w:val="FF0000"/>
          <w:sz w:val="28"/>
          <w:szCs w:val="28"/>
        </w:rPr>
        <w:t xml:space="preserve"> </w:t>
      </w:r>
      <w:r w:rsidRPr="00A2170D">
        <w:rPr>
          <w:color w:val="000000"/>
          <w:sz w:val="28"/>
          <w:szCs w:val="28"/>
        </w:rPr>
        <w:t>организаций</w:t>
      </w:r>
      <w:r w:rsidRPr="00A2170D">
        <w:rPr>
          <w:sz w:val="28"/>
          <w:szCs w:val="28"/>
        </w:rPr>
        <w:t xml:space="preserve"> </w:t>
      </w:r>
      <w:r w:rsidRPr="00A2170D">
        <w:rPr>
          <w:color w:val="000000"/>
          <w:sz w:val="28"/>
          <w:szCs w:val="28"/>
        </w:rPr>
        <w:t>мероприятий по созданию условий для отдыха работников отрасли и их детей.</w:t>
      </w:r>
    </w:p>
    <w:p w:rsidR="00A2170D" w:rsidRPr="00A2170D" w:rsidRDefault="00A2170D" w:rsidP="00A2170D">
      <w:pPr>
        <w:pStyle w:val="a4"/>
        <w:spacing w:after="0"/>
        <w:ind w:left="0"/>
        <w:rPr>
          <w:color w:val="000000"/>
          <w:sz w:val="28"/>
          <w:szCs w:val="28"/>
        </w:rPr>
      </w:pPr>
      <w:r w:rsidRPr="00A2170D">
        <w:rPr>
          <w:color w:val="000000"/>
          <w:sz w:val="28"/>
          <w:szCs w:val="28"/>
        </w:rPr>
        <w:tab/>
        <w:t>6.3.3. Стороны осуществляют систематический контроль за предоставлением социальных льгот и гарантий работникам отрасли.</w:t>
      </w:r>
    </w:p>
    <w:p w:rsidR="00A2170D" w:rsidRPr="00A2170D" w:rsidRDefault="00A2170D" w:rsidP="00A2170D">
      <w:pPr>
        <w:pStyle w:val="a4"/>
        <w:spacing w:after="0"/>
        <w:ind w:left="0"/>
        <w:rPr>
          <w:b/>
          <w:color w:val="000000"/>
          <w:sz w:val="28"/>
          <w:szCs w:val="28"/>
        </w:rPr>
      </w:pPr>
    </w:p>
    <w:p w:rsidR="00A2170D" w:rsidRPr="00A2170D" w:rsidRDefault="00A2170D" w:rsidP="00A2170D">
      <w:pPr>
        <w:pStyle w:val="a4"/>
        <w:spacing w:after="0"/>
        <w:ind w:left="0"/>
        <w:rPr>
          <w:b/>
          <w:sz w:val="28"/>
          <w:szCs w:val="28"/>
        </w:rPr>
      </w:pPr>
      <w:r w:rsidRPr="00A2170D">
        <w:rPr>
          <w:b/>
          <w:color w:val="000000"/>
          <w:sz w:val="28"/>
          <w:szCs w:val="28"/>
        </w:rPr>
        <w:tab/>
      </w:r>
      <w:r w:rsidRPr="00A2170D">
        <w:rPr>
          <w:b/>
          <w:bCs/>
          <w:sz w:val="28"/>
          <w:szCs w:val="28"/>
        </w:rPr>
        <w:t xml:space="preserve">6.4. </w:t>
      </w:r>
      <w:r w:rsidRPr="00A2170D">
        <w:rPr>
          <w:b/>
          <w:sz w:val="28"/>
          <w:szCs w:val="28"/>
        </w:rPr>
        <w:t>Работодатель обязуется:</w:t>
      </w:r>
    </w:p>
    <w:p w:rsidR="00A2170D" w:rsidRPr="00A2170D" w:rsidRDefault="00A2170D" w:rsidP="00A2170D">
      <w:pPr>
        <w:pStyle w:val="a4"/>
        <w:spacing w:after="0"/>
        <w:ind w:left="0"/>
        <w:rPr>
          <w:b/>
          <w:sz w:val="28"/>
          <w:szCs w:val="28"/>
        </w:rPr>
      </w:pPr>
    </w:p>
    <w:p w:rsidR="00A2170D" w:rsidRPr="00A2170D" w:rsidRDefault="00A2170D" w:rsidP="00A2170D">
      <w:pPr>
        <w:pStyle w:val="31"/>
        <w:ind w:firstLine="705"/>
      </w:pPr>
      <w:r w:rsidRPr="00A2170D">
        <w:t>6.4.1.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rsidR="00A2170D" w:rsidRPr="00A2170D" w:rsidRDefault="00A2170D" w:rsidP="00A2170D">
      <w:pPr>
        <w:pStyle w:val="31"/>
        <w:ind w:firstLine="705"/>
      </w:pPr>
      <w:r w:rsidRPr="00A2170D">
        <w:t>6.4.2. Своевременно и полностью перечислять за работников страховые взносы в Пенсионный фонд РФ, Фонд социального страхования РФ, Фонд медицинского страхования РФ.</w:t>
      </w:r>
    </w:p>
    <w:p w:rsidR="00A2170D" w:rsidRPr="00A2170D" w:rsidRDefault="00A2170D" w:rsidP="00A2170D">
      <w:pPr>
        <w:pStyle w:val="31"/>
        <w:ind w:firstLine="705"/>
      </w:pPr>
      <w:r w:rsidRPr="00A2170D">
        <w:lastRenderedPageBreak/>
        <w:t>6.4.3. Способствовать улучшению жилищных условий работников. 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A2170D" w:rsidRPr="00A2170D" w:rsidRDefault="00A2170D" w:rsidP="00A2170D">
      <w:pPr>
        <w:pStyle w:val="31"/>
        <w:ind w:firstLine="705"/>
      </w:pPr>
      <w:r w:rsidRPr="00A2170D">
        <w:t>6.4.4. Ежегодно финансировать проведение е культурно-массовых мероприятий и физкультурно-оздоровительной работы.</w:t>
      </w:r>
    </w:p>
    <w:p w:rsidR="00A2170D" w:rsidRPr="00A2170D" w:rsidRDefault="00A2170D" w:rsidP="00A2170D">
      <w:pPr>
        <w:rPr>
          <w:rFonts w:ascii="Times New Roman" w:hAnsi="Times New Roman" w:cs="Times New Roman"/>
          <w:b/>
          <w:sz w:val="28"/>
          <w:szCs w:val="28"/>
        </w:rPr>
      </w:pPr>
    </w:p>
    <w:p w:rsidR="00A2170D" w:rsidRPr="00A2170D" w:rsidRDefault="00A2170D" w:rsidP="00A2170D">
      <w:pPr>
        <w:jc w:val="center"/>
        <w:rPr>
          <w:rFonts w:ascii="Times New Roman" w:hAnsi="Times New Roman" w:cs="Times New Roman"/>
          <w:b/>
          <w:color w:val="000000"/>
          <w:sz w:val="28"/>
          <w:szCs w:val="28"/>
        </w:rPr>
      </w:pPr>
      <w:r w:rsidRPr="00A2170D">
        <w:rPr>
          <w:rFonts w:ascii="Times New Roman" w:hAnsi="Times New Roman" w:cs="Times New Roman"/>
          <w:b/>
          <w:color w:val="000000"/>
          <w:sz w:val="28"/>
          <w:szCs w:val="28"/>
          <w:lang w:val="en-US"/>
        </w:rPr>
        <w:t>VII</w:t>
      </w:r>
      <w:r>
        <w:rPr>
          <w:rFonts w:ascii="Times New Roman" w:hAnsi="Times New Roman" w:cs="Times New Roman"/>
          <w:b/>
          <w:color w:val="000000"/>
          <w:sz w:val="28"/>
          <w:szCs w:val="28"/>
        </w:rPr>
        <w:t>. Пенсионное обеспечение</w:t>
      </w:r>
    </w:p>
    <w:p w:rsidR="00A2170D" w:rsidRPr="00A2170D" w:rsidRDefault="00A2170D" w:rsidP="00A2170D">
      <w:pPr>
        <w:pStyle w:val="a4"/>
        <w:spacing w:after="0"/>
        <w:ind w:left="0" w:firstLine="709"/>
        <w:jc w:val="both"/>
        <w:rPr>
          <w:color w:val="000000"/>
          <w:sz w:val="28"/>
          <w:szCs w:val="28"/>
        </w:rPr>
      </w:pPr>
      <w:r w:rsidRPr="00A2170D">
        <w:rPr>
          <w:color w:val="000000"/>
          <w:sz w:val="28"/>
          <w:szCs w:val="28"/>
        </w:rPr>
        <w:t>7.1.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A2170D" w:rsidRPr="00A2170D" w:rsidRDefault="00A2170D" w:rsidP="00A2170D">
      <w:pPr>
        <w:pStyle w:val="a4"/>
        <w:spacing w:after="0"/>
        <w:ind w:left="0"/>
        <w:jc w:val="both"/>
        <w:rPr>
          <w:color w:val="000000"/>
          <w:sz w:val="28"/>
          <w:szCs w:val="28"/>
        </w:rPr>
      </w:pPr>
      <w:r w:rsidRPr="00A2170D">
        <w:rPr>
          <w:color w:val="000000"/>
          <w:sz w:val="28"/>
          <w:szCs w:val="28"/>
        </w:rPr>
        <w:tab/>
        <w:t>7.2.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Стратегии долгосрочного развития пенсионной системы Российской Федерации (распоряжение Правительства РФ от 25.12.2012г. № 2524) и других правовых нормативных актов в области пенсионного страхования, в том числе:</w:t>
      </w:r>
    </w:p>
    <w:p w:rsidR="00A2170D" w:rsidRPr="00A2170D" w:rsidRDefault="00A2170D" w:rsidP="00A2170D">
      <w:pPr>
        <w:pStyle w:val="a4"/>
        <w:spacing w:after="0"/>
        <w:ind w:left="0" w:firstLine="709"/>
        <w:jc w:val="both"/>
        <w:rPr>
          <w:color w:val="000000"/>
          <w:sz w:val="28"/>
          <w:szCs w:val="28"/>
        </w:rPr>
      </w:pPr>
      <w:r w:rsidRPr="00A2170D">
        <w:rPr>
          <w:color w:val="000000"/>
          <w:sz w:val="28"/>
          <w:szCs w:val="28"/>
        </w:rPr>
        <w:t>- обеспечивает своевременную и полную уплату страховых взносов в Пенсионный фонд РФ;</w:t>
      </w:r>
    </w:p>
    <w:p w:rsidR="00A2170D" w:rsidRPr="00A2170D" w:rsidRDefault="00A2170D" w:rsidP="00A2170D">
      <w:pPr>
        <w:pStyle w:val="a4"/>
        <w:spacing w:after="0"/>
        <w:ind w:left="0" w:firstLine="709"/>
        <w:jc w:val="both"/>
        <w:rPr>
          <w:color w:val="000000"/>
          <w:sz w:val="28"/>
          <w:szCs w:val="28"/>
        </w:rPr>
      </w:pPr>
      <w:r w:rsidRPr="00A2170D">
        <w:rPr>
          <w:color w:val="000000"/>
          <w:sz w:val="28"/>
          <w:szCs w:val="28"/>
        </w:rPr>
        <w:t>- своевременно представляет в Пенсионный фонд РФ достоверные индивидуальные сведения;</w:t>
      </w:r>
    </w:p>
    <w:p w:rsidR="00A2170D" w:rsidRPr="00A2170D" w:rsidRDefault="00A2170D" w:rsidP="00A2170D">
      <w:pPr>
        <w:pStyle w:val="a4"/>
        <w:spacing w:after="0"/>
        <w:ind w:left="0" w:firstLine="709"/>
        <w:jc w:val="both"/>
        <w:rPr>
          <w:color w:val="000000"/>
          <w:sz w:val="28"/>
          <w:szCs w:val="28"/>
        </w:rPr>
      </w:pPr>
      <w:r w:rsidRPr="00A2170D">
        <w:rPr>
          <w:color w:val="000000"/>
          <w:sz w:val="28"/>
          <w:szCs w:val="28"/>
        </w:rPr>
        <w:t>- знакомит работников с информацией персонифицированного учета, представленной в Пенсионный фонд РФ;</w:t>
      </w:r>
    </w:p>
    <w:p w:rsidR="00A2170D" w:rsidRPr="00A2170D" w:rsidRDefault="00A2170D" w:rsidP="00A2170D">
      <w:pPr>
        <w:pStyle w:val="a4"/>
        <w:spacing w:after="0"/>
        <w:ind w:left="0" w:firstLine="709"/>
        <w:jc w:val="both"/>
        <w:rPr>
          <w:color w:val="000000"/>
          <w:sz w:val="28"/>
          <w:szCs w:val="28"/>
        </w:rPr>
      </w:pPr>
      <w:r w:rsidRPr="00A2170D">
        <w:rPr>
          <w:color w:val="000000"/>
          <w:sz w:val="28"/>
          <w:szCs w:val="28"/>
        </w:rPr>
        <w:t>-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p>
    <w:p w:rsidR="00A2170D" w:rsidRPr="00A2170D" w:rsidRDefault="00A2170D" w:rsidP="00A2170D">
      <w:pPr>
        <w:pStyle w:val="a4"/>
        <w:spacing w:after="0"/>
        <w:ind w:left="0"/>
        <w:jc w:val="both"/>
        <w:rPr>
          <w:color w:val="000000"/>
          <w:sz w:val="28"/>
          <w:szCs w:val="28"/>
        </w:rPr>
      </w:pPr>
      <w:r w:rsidRPr="00A2170D">
        <w:rPr>
          <w:color w:val="000000"/>
          <w:sz w:val="28"/>
          <w:szCs w:val="28"/>
        </w:rPr>
        <w:tab/>
        <w:t>7.3.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A2170D" w:rsidRPr="00A2170D" w:rsidRDefault="00A2170D" w:rsidP="00A2170D">
      <w:pPr>
        <w:pStyle w:val="a4"/>
        <w:spacing w:after="0"/>
        <w:ind w:left="0"/>
        <w:jc w:val="both"/>
        <w:rPr>
          <w:color w:val="000000"/>
          <w:sz w:val="28"/>
          <w:szCs w:val="28"/>
        </w:rPr>
      </w:pPr>
    </w:p>
    <w:p w:rsidR="00A2170D" w:rsidRPr="00A2170D" w:rsidRDefault="00A2170D" w:rsidP="00E76384">
      <w:pPr>
        <w:pStyle w:val="a4"/>
        <w:spacing w:after="0"/>
        <w:ind w:left="0"/>
        <w:jc w:val="center"/>
        <w:rPr>
          <w:b/>
          <w:color w:val="000000"/>
          <w:sz w:val="28"/>
          <w:szCs w:val="28"/>
        </w:rPr>
      </w:pPr>
      <w:r w:rsidRPr="00A2170D">
        <w:rPr>
          <w:b/>
          <w:color w:val="000000"/>
          <w:sz w:val="28"/>
          <w:szCs w:val="28"/>
          <w:lang w:val="en-US"/>
        </w:rPr>
        <w:t>VIII</w:t>
      </w:r>
      <w:r w:rsidRPr="00A2170D">
        <w:rPr>
          <w:b/>
          <w:color w:val="000000"/>
          <w:sz w:val="28"/>
          <w:szCs w:val="28"/>
        </w:rPr>
        <w:t>. Молодежная политика.</w:t>
      </w:r>
    </w:p>
    <w:p w:rsidR="00A2170D" w:rsidRPr="00A2170D" w:rsidRDefault="00A2170D" w:rsidP="00E76384">
      <w:pPr>
        <w:pStyle w:val="a4"/>
        <w:spacing w:after="0"/>
        <w:ind w:left="0"/>
        <w:jc w:val="center"/>
        <w:rPr>
          <w:b/>
          <w:color w:val="000000"/>
          <w:sz w:val="28"/>
          <w:szCs w:val="28"/>
        </w:rPr>
      </w:pPr>
    </w:p>
    <w:p w:rsidR="00A2170D" w:rsidRPr="00A2170D" w:rsidRDefault="00A2170D" w:rsidP="00E76384">
      <w:pPr>
        <w:spacing w:after="0" w:line="240" w:lineRule="auto"/>
        <w:ind w:firstLine="283"/>
        <w:jc w:val="both"/>
        <w:rPr>
          <w:rFonts w:ascii="Times New Roman" w:hAnsi="Times New Roman" w:cs="Times New Roman"/>
          <w:color w:val="000000"/>
          <w:sz w:val="28"/>
          <w:szCs w:val="28"/>
        </w:rPr>
      </w:pPr>
      <w:r w:rsidRPr="00A2170D">
        <w:rPr>
          <w:rFonts w:ascii="Times New Roman" w:hAnsi="Times New Roman" w:cs="Times New Roman"/>
          <w:color w:val="000000"/>
          <w:sz w:val="28"/>
          <w:szCs w:val="28"/>
        </w:rPr>
        <w:t xml:space="preserve">Считая приоритетным направлением в совместной деятельности реализацию молодежной политики в образовательных организациях  </w:t>
      </w:r>
    </w:p>
    <w:p w:rsidR="00A2170D" w:rsidRPr="00A2170D" w:rsidRDefault="00A2170D" w:rsidP="00E76384">
      <w:pPr>
        <w:spacing w:after="0" w:line="240" w:lineRule="auto"/>
        <w:ind w:firstLine="708"/>
        <w:jc w:val="both"/>
        <w:rPr>
          <w:rFonts w:ascii="Times New Roman" w:hAnsi="Times New Roman" w:cs="Times New Roman"/>
          <w:b/>
          <w:color w:val="000000"/>
          <w:sz w:val="28"/>
          <w:szCs w:val="28"/>
          <w:u w:val="single"/>
        </w:rPr>
      </w:pPr>
      <w:r w:rsidRPr="00A2170D">
        <w:rPr>
          <w:rFonts w:ascii="Times New Roman" w:hAnsi="Times New Roman" w:cs="Times New Roman"/>
          <w:b/>
          <w:color w:val="000000"/>
          <w:sz w:val="28"/>
          <w:szCs w:val="28"/>
          <w:u w:val="single"/>
        </w:rPr>
        <w:t>Работодатель:</w:t>
      </w:r>
    </w:p>
    <w:p w:rsidR="00A2170D" w:rsidRPr="00A2170D" w:rsidRDefault="00A2170D" w:rsidP="00E76384">
      <w:pPr>
        <w:spacing w:after="0" w:line="240" w:lineRule="auto"/>
        <w:ind w:firstLine="708"/>
        <w:jc w:val="both"/>
        <w:rPr>
          <w:rFonts w:ascii="Times New Roman" w:hAnsi="Times New Roman" w:cs="Times New Roman"/>
          <w:b/>
          <w:sz w:val="10"/>
          <w:szCs w:val="10"/>
          <w:u w:val="single"/>
        </w:rPr>
      </w:pPr>
    </w:p>
    <w:p w:rsidR="00A2170D" w:rsidRPr="00A2170D" w:rsidRDefault="00A2170D" w:rsidP="00E76384">
      <w:pPr>
        <w:spacing w:after="0" w:line="240" w:lineRule="auto"/>
        <w:ind w:firstLine="708"/>
        <w:jc w:val="both"/>
        <w:rPr>
          <w:rFonts w:ascii="Times New Roman" w:hAnsi="Times New Roman" w:cs="Times New Roman"/>
          <w:color w:val="000000"/>
          <w:kern w:val="2"/>
          <w:sz w:val="28"/>
          <w:szCs w:val="28"/>
          <w:lang w:eastAsia="ar-SA"/>
        </w:rPr>
      </w:pPr>
      <w:r w:rsidRPr="00A2170D">
        <w:rPr>
          <w:rFonts w:ascii="Times New Roman" w:hAnsi="Times New Roman" w:cs="Times New Roman"/>
          <w:color w:val="000000"/>
          <w:kern w:val="2"/>
          <w:sz w:val="28"/>
          <w:szCs w:val="28"/>
          <w:lang w:eastAsia="ar-SA"/>
        </w:rPr>
        <w:lastRenderedPageBreak/>
        <w:t>- создает необходимые условий труда молодым педагогам, оснащенности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образовательных организациях;</w:t>
      </w:r>
    </w:p>
    <w:p w:rsidR="00A2170D" w:rsidRPr="00A2170D" w:rsidRDefault="00A2170D" w:rsidP="00E76384">
      <w:pPr>
        <w:shd w:val="clear" w:color="auto" w:fill="FFFFFF"/>
        <w:spacing w:after="0" w:line="240" w:lineRule="auto"/>
        <w:ind w:firstLine="708"/>
        <w:jc w:val="both"/>
        <w:rPr>
          <w:rFonts w:ascii="Times New Roman" w:hAnsi="Times New Roman" w:cs="Times New Roman"/>
          <w:color w:val="000000"/>
          <w:sz w:val="28"/>
          <w:szCs w:val="28"/>
          <w:lang w:eastAsia="en-US"/>
        </w:rPr>
      </w:pPr>
      <w:r w:rsidRPr="00A2170D">
        <w:rPr>
          <w:rFonts w:ascii="Times New Roman" w:hAnsi="Times New Roman" w:cs="Times New Roman"/>
          <w:color w:val="000000"/>
          <w:kern w:val="2"/>
          <w:sz w:val="28"/>
          <w:szCs w:val="28"/>
          <w:lang w:eastAsia="ar-SA"/>
        </w:rPr>
        <w:t>- з</w:t>
      </w:r>
      <w:r w:rsidRPr="00A2170D">
        <w:rPr>
          <w:rFonts w:ascii="Times New Roman" w:hAnsi="Times New Roman" w:cs="Times New Roman"/>
          <w:color w:val="000000"/>
          <w:sz w:val="28"/>
          <w:szCs w:val="28"/>
        </w:rPr>
        <w:t>акрепляет наставников за молодыми педагогами в первый год их работы в образовательных организациях, установление наставникам доплаты за работу с ними на условиях, определяемых коллективными договорами;</w:t>
      </w:r>
    </w:p>
    <w:p w:rsidR="00A2170D" w:rsidRPr="00A2170D" w:rsidRDefault="00A2170D" w:rsidP="00E76384">
      <w:pPr>
        <w:shd w:val="clear" w:color="auto" w:fill="FFFFFF"/>
        <w:spacing w:after="0" w:line="240" w:lineRule="auto"/>
        <w:ind w:firstLine="708"/>
        <w:jc w:val="both"/>
        <w:rPr>
          <w:rFonts w:ascii="Times New Roman" w:hAnsi="Times New Roman" w:cs="Times New Roman"/>
          <w:color w:val="000000"/>
          <w:sz w:val="28"/>
          <w:szCs w:val="28"/>
        </w:rPr>
      </w:pPr>
      <w:r w:rsidRPr="00A2170D">
        <w:rPr>
          <w:rFonts w:ascii="Times New Roman" w:hAnsi="Times New Roman" w:cs="Times New Roman"/>
          <w:color w:val="000000"/>
          <w:sz w:val="28"/>
          <w:szCs w:val="28"/>
        </w:rPr>
        <w:t>- обеспечивает назначение и выплату ежемесячной стимулирующей надбавки молодым специалистам в размере 20 процентов от ставки первого разряда тарифной сетки в соответствии с постановлением Кабинета Министров Республики Татарстан;</w:t>
      </w:r>
    </w:p>
    <w:p w:rsidR="00A2170D" w:rsidRPr="00A2170D" w:rsidRDefault="00A2170D" w:rsidP="00E76384">
      <w:pPr>
        <w:shd w:val="clear" w:color="auto" w:fill="FFFFFF"/>
        <w:spacing w:after="0" w:line="240" w:lineRule="auto"/>
        <w:ind w:firstLine="708"/>
        <w:jc w:val="both"/>
        <w:rPr>
          <w:rFonts w:ascii="Times New Roman" w:hAnsi="Times New Roman" w:cs="Times New Roman"/>
          <w:color w:val="000000"/>
          <w:sz w:val="28"/>
          <w:szCs w:val="28"/>
        </w:rPr>
      </w:pPr>
      <w:r w:rsidRPr="00A2170D">
        <w:rPr>
          <w:rFonts w:ascii="Times New Roman" w:hAnsi="Times New Roman" w:cs="Times New Roman"/>
          <w:color w:val="000000"/>
          <w:sz w:val="28"/>
          <w:szCs w:val="28"/>
        </w:rPr>
        <w:t xml:space="preserve">- содействует молодым педагогам в получении </w:t>
      </w:r>
      <w:proofErr w:type="spellStart"/>
      <w:r w:rsidRPr="00A2170D">
        <w:rPr>
          <w:rFonts w:ascii="Times New Roman" w:hAnsi="Times New Roman" w:cs="Times New Roman"/>
          <w:color w:val="000000"/>
          <w:sz w:val="28"/>
          <w:szCs w:val="28"/>
        </w:rPr>
        <w:t>грантовой</w:t>
      </w:r>
      <w:proofErr w:type="spellEnd"/>
      <w:r w:rsidRPr="00A2170D">
        <w:rPr>
          <w:rFonts w:ascii="Times New Roman" w:hAnsi="Times New Roman" w:cs="Times New Roman"/>
          <w:color w:val="000000"/>
          <w:sz w:val="28"/>
          <w:szCs w:val="28"/>
        </w:rPr>
        <w:t xml:space="preserve"> поддержки в соответствии с республиканской программой «Развитие образования Республики Татарстан на 2014-2020 годы»;</w:t>
      </w:r>
    </w:p>
    <w:p w:rsidR="00A2170D" w:rsidRPr="00A2170D" w:rsidRDefault="00A2170D" w:rsidP="00E76384">
      <w:pPr>
        <w:shd w:val="clear" w:color="auto" w:fill="FFFFFF"/>
        <w:spacing w:after="0" w:line="240" w:lineRule="auto"/>
        <w:ind w:firstLine="708"/>
        <w:jc w:val="both"/>
        <w:rPr>
          <w:rFonts w:ascii="Times New Roman" w:hAnsi="Times New Roman" w:cs="Times New Roman"/>
          <w:color w:val="000000"/>
          <w:kern w:val="2"/>
          <w:sz w:val="28"/>
          <w:szCs w:val="28"/>
          <w:lang w:eastAsia="ar-SA"/>
        </w:rPr>
      </w:pPr>
      <w:r w:rsidRPr="00A2170D">
        <w:rPr>
          <w:rFonts w:ascii="Times New Roman" w:hAnsi="Times New Roman" w:cs="Times New Roman"/>
          <w:color w:val="000000"/>
          <w:sz w:val="28"/>
          <w:szCs w:val="28"/>
        </w:rPr>
        <w:t xml:space="preserve">- обеспечивают </w:t>
      </w:r>
      <w:r w:rsidRPr="00A2170D">
        <w:rPr>
          <w:rFonts w:ascii="Times New Roman" w:hAnsi="Times New Roman" w:cs="Times New Roman"/>
          <w:color w:val="000000"/>
          <w:kern w:val="2"/>
          <w:sz w:val="28"/>
          <w:szCs w:val="28"/>
          <w:lang w:eastAsia="ar-SA"/>
        </w:rPr>
        <w:t>повышение профессионального уровня и непрерывного повышения квалификации молодых педагогов;</w:t>
      </w:r>
    </w:p>
    <w:p w:rsidR="00A2170D" w:rsidRPr="00A2170D" w:rsidRDefault="00A2170D" w:rsidP="00E76384">
      <w:pPr>
        <w:shd w:val="clear" w:color="auto" w:fill="FFFFFF"/>
        <w:spacing w:after="0" w:line="240" w:lineRule="auto"/>
        <w:ind w:firstLine="708"/>
        <w:jc w:val="both"/>
        <w:rPr>
          <w:rFonts w:ascii="Times New Roman" w:hAnsi="Times New Roman" w:cs="Times New Roman"/>
          <w:color w:val="000000"/>
          <w:sz w:val="28"/>
          <w:szCs w:val="28"/>
          <w:lang w:eastAsia="en-US"/>
        </w:rPr>
      </w:pPr>
      <w:r w:rsidRPr="00A2170D">
        <w:rPr>
          <w:rFonts w:ascii="Times New Roman" w:hAnsi="Times New Roman" w:cs="Times New Roman"/>
          <w:color w:val="000000"/>
          <w:sz w:val="28"/>
          <w:szCs w:val="28"/>
        </w:rPr>
        <w:t>- организуют семинаров, «круглых столов» по конкретным молодежным проблемам;</w:t>
      </w:r>
    </w:p>
    <w:p w:rsidR="00A2170D" w:rsidRPr="00A2170D" w:rsidRDefault="00A2170D" w:rsidP="00E76384">
      <w:pPr>
        <w:shd w:val="clear" w:color="auto" w:fill="FFFFFF"/>
        <w:spacing w:after="0" w:line="240" w:lineRule="auto"/>
        <w:ind w:firstLine="708"/>
        <w:jc w:val="both"/>
        <w:rPr>
          <w:rFonts w:ascii="Times New Roman" w:hAnsi="Times New Roman" w:cs="Times New Roman"/>
          <w:sz w:val="28"/>
          <w:szCs w:val="28"/>
        </w:rPr>
      </w:pPr>
      <w:r w:rsidRPr="00A2170D">
        <w:rPr>
          <w:rFonts w:ascii="Times New Roman" w:hAnsi="Times New Roman" w:cs="Times New Roman"/>
          <w:sz w:val="28"/>
          <w:szCs w:val="28"/>
        </w:rPr>
        <w:t>- обеспечивает участие молодых педагогов в сессиях Республиканской педагогической школы;</w:t>
      </w:r>
    </w:p>
    <w:p w:rsidR="00A2170D" w:rsidRPr="00A2170D" w:rsidRDefault="00A2170D" w:rsidP="00E76384">
      <w:pPr>
        <w:pStyle w:val="a4"/>
        <w:spacing w:after="0"/>
        <w:ind w:left="0" w:firstLine="708"/>
        <w:rPr>
          <w:b/>
          <w:color w:val="000000"/>
          <w:sz w:val="28"/>
          <w:szCs w:val="28"/>
          <w:u w:val="single"/>
        </w:rPr>
      </w:pPr>
      <w:r w:rsidRPr="00A2170D">
        <w:rPr>
          <w:b/>
          <w:color w:val="000000"/>
          <w:sz w:val="28"/>
          <w:szCs w:val="28"/>
          <w:u w:val="single"/>
        </w:rPr>
        <w:t>Первичная профсоюзная организация:</w:t>
      </w:r>
    </w:p>
    <w:p w:rsidR="00A2170D" w:rsidRPr="00A2170D" w:rsidRDefault="00A2170D" w:rsidP="00E76384">
      <w:pPr>
        <w:pStyle w:val="a4"/>
        <w:spacing w:after="0"/>
        <w:ind w:left="0"/>
        <w:jc w:val="center"/>
        <w:rPr>
          <w:b/>
          <w:color w:val="000000"/>
          <w:sz w:val="10"/>
          <w:szCs w:val="10"/>
          <w:u w:val="single"/>
        </w:rPr>
      </w:pPr>
    </w:p>
    <w:p w:rsidR="00A2170D" w:rsidRPr="00A2170D" w:rsidRDefault="00A2170D" w:rsidP="00E76384">
      <w:pPr>
        <w:shd w:val="clear" w:color="auto" w:fill="FFFFFF"/>
        <w:spacing w:after="0" w:line="240" w:lineRule="auto"/>
        <w:ind w:firstLine="708"/>
        <w:jc w:val="both"/>
        <w:rPr>
          <w:rFonts w:ascii="Times New Roman" w:hAnsi="Times New Roman" w:cs="Times New Roman"/>
          <w:color w:val="000000"/>
          <w:sz w:val="28"/>
          <w:szCs w:val="28"/>
        </w:rPr>
      </w:pPr>
      <w:r w:rsidRPr="00A2170D">
        <w:rPr>
          <w:rFonts w:ascii="Times New Roman" w:hAnsi="Times New Roman" w:cs="Times New Roman"/>
          <w:color w:val="000000"/>
          <w:sz w:val="28"/>
          <w:szCs w:val="28"/>
        </w:rPr>
        <w:t xml:space="preserve">- привлекает молодежь к профсоюзной деятельности и членству в профсоюзе; </w:t>
      </w:r>
    </w:p>
    <w:p w:rsidR="00A2170D" w:rsidRPr="00A2170D" w:rsidRDefault="00A2170D" w:rsidP="00E76384">
      <w:pPr>
        <w:shd w:val="clear" w:color="auto" w:fill="FFFFFF"/>
        <w:spacing w:after="0" w:line="240" w:lineRule="auto"/>
        <w:ind w:firstLine="708"/>
        <w:jc w:val="both"/>
        <w:rPr>
          <w:rFonts w:ascii="Times New Roman" w:hAnsi="Times New Roman" w:cs="Times New Roman"/>
          <w:color w:val="000000"/>
          <w:sz w:val="28"/>
          <w:szCs w:val="28"/>
        </w:rPr>
      </w:pPr>
      <w:r w:rsidRPr="00A2170D">
        <w:rPr>
          <w:rFonts w:ascii="Times New Roman" w:hAnsi="Times New Roman" w:cs="Times New Roman"/>
          <w:color w:val="000000"/>
          <w:sz w:val="28"/>
          <w:szCs w:val="28"/>
        </w:rPr>
        <w:t xml:space="preserve">- содействует в самоорганизации молодежи с целью реализации ее общественно полезных инициатив и интересов; </w:t>
      </w:r>
    </w:p>
    <w:p w:rsidR="00A2170D" w:rsidRPr="00A2170D" w:rsidRDefault="00A2170D" w:rsidP="00E76384">
      <w:pPr>
        <w:shd w:val="clear" w:color="auto" w:fill="FFFFFF"/>
        <w:spacing w:after="0" w:line="240" w:lineRule="auto"/>
        <w:ind w:firstLine="708"/>
        <w:jc w:val="both"/>
        <w:rPr>
          <w:rFonts w:ascii="Times New Roman" w:hAnsi="Times New Roman" w:cs="Times New Roman"/>
          <w:color w:val="000000"/>
          <w:sz w:val="28"/>
          <w:szCs w:val="28"/>
        </w:rPr>
      </w:pPr>
      <w:r w:rsidRPr="00A2170D">
        <w:rPr>
          <w:rFonts w:ascii="Times New Roman" w:hAnsi="Times New Roman" w:cs="Times New Roman"/>
          <w:color w:val="000000"/>
          <w:sz w:val="28"/>
          <w:szCs w:val="28"/>
        </w:rPr>
        <w:t xml:space="preserve">- развивает партнерских отношений с молодежными общественными объединениями и организациями в реализации молодежной политики профсоюза, изучение опыта, совершенствование форм и методов работы с молодежью в организациях профсоюза; </w:t>
      </w:r>
    </w:p>
    <w:p w:rsidR="00A2170D" w:rsidRPr="00A2170D" w:rsidRDefault="00A2170D" w:rsidP="00E76384">
      <w:pPr>
        <w:shd w:val="clear" w:color="auto" w:fill="FFFFFF"/>
        <w:spacing w:after="0" w:line="240" w:lineRule="auto"/>
        <w:ind w:firstLine="567"/>
        <w:jc w:val="both"/>
        <w:rPr>
          <w:rFonts w:ascii="Times New Roman" w:hAnsi="Times New Roman" w:cs="Times New Roman"/>
          <w:color w:val="000000"/>
          <w:sz w:val="28"/>
          <w:szCs w:val="28"/>
        </w:rPr>
      </w:pPr>
      <w:r w:rsidRPr="00A2170D">
        <w:rPr>
          <w:rFonts w:ascii="Times New Roman" w:hAnsi="Times New Roman" w:cs="Times New Roman"/>
          <w:color w:val="000000"/>
          <w:sz w:val="28"/>
          <w:szCs w:val="28"/>
        </w:rPr>
        <w:t>- организует 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rsidR="00A2170D" w:rsidRPr="00A2170D" w:rsidRDefault="00A2170D" w:rsidP="00E76384">
      <w:pPr>
        <w:shd w:val="clear" w:color="auto" w:fill="FFFFFF"/>
        <w:spacing w:after="0" w:line="240" w:lineRule="auto"/>
        <w:ind w:firstLine="708"/>
        <w:jc w:val="both"/>
        <w:rPr>
          <w:rFonts w:ascii="Times New Roman" w:hAnsi="Times New Roman" w:cs="Times New Roman"/>
          <w:b/>
          <w:color w:val="000000"/>
          <w:sz w:val="28"/>
          <w:szCs w:val="28"/>
          <w:u w:val="single"/>
        </w:rPr>
      </w:pPr>
      <w:r w:rsidRPr="00A2170D">
        <w:rPr>
          <w:rFonts w:ascii="Times New Roman" w:hAnsi="Times New Roman" w:cs="Times New Roman"/>
          <w:b/>
          <w:color w:val="000000"/>
          <w:sz w:val="28"/>
          <w:szCs w:val="28"/>
          <w:u w:val="single"/>
        </w:rPr>
        <w:t>Стороны совместно обеспечивают:</w:t>
      </w:r>
    </w:p>
    <w:p w:rsidR="00A2170D" w:rsidRPr="00A2170D" w:rsidRDefault="00A2170D" w:rsidP="00E76384">
      <w:pPr>
        <w:shd w:val="clear" w:color="auto" w:fill="FFFFFF"/>
        <w:spacing w:after="0" w:line="240" w:lineRule="auto"/>
        <w:ind w:firstLine="708"/>
        <w:jc w:val="both"/>
        <w:rPr>
          <w:rFonts w:ascii="Times New Roman" w:hAnsi="Times New Roman" w:cs="Times New Roman"/>
          <w:b/>
          <w:color w:val="000000"/>
          <w:sz w:val="10"/>
          <w:szCs w:val="10"/>
        </w:rPr>
      </w:pPr>
    </w:p>
    <w:p w:rsidR="00A2170D" w:rsidRPr="00A2170D" w:rsidRDefault="00A2170D" w:rsidP="00E76384">
      <w:pPr>
        <w:shd w:val="clear" w:color="auto" w:fill="FFFFFF"/>
        <w:spacing w:after="0" w:line="240" w:lineRule="auto"/>
        <w:ind w:firstLine="708"/>
        <w:jc w:val="both"/>
        <w:rPr>
          <w:rFonts w:ascii="Times New Roman" w:hAnsi="Times New Roman" w:cs="Times New Roman"/>
          <w:color w:val="000000"/>
          <w:sz w:val="28"/>
          <w:szCs w:val="28"/>
        </w:rPr>
      </w:pPr>
      <w:r w:rsidRPr="00A2170D">
        <w:rPr>
          <w:rFonts w:ascii="Times New Roman" w:hAnsi="Times New Roman" w:cs="Times New Roman"/>
          <w:color w:val="000000"/>
          <w:sz w:val="28"/>
          <w:szCs w:val="28"/>
        </w:rPr>
        <w:t>- организацию и финансирование мероприятий по формированию позитивного имиджа и повышению социального статуса молодых педагогов;</w:t>
      </w:r>
    </w:p>
    <w:p w:rsidR="00A2170D" w:rsidRPr="00A2170D" w:rsidRDefault="00A2170D" w:rsidP="00E76384">
      <w:pPr>
        <w:spacing w:after="0" w:line="240" w:lineRule="auto"/>
        <w:ind w:firstLine="567"/>
        <w:jc w:val="both"/>
        <w:rPr>
          <w:rFonts w:ascii="Times New Roman" w:hAnsi="Times New Roman" w:cs="Times New Roman"/>
          <w:color w:val="000000"/>
          <w:sz w:val="28"/>
          <w:szCs w:val="28"/>
        </w:rPr>
      </w:pPr>
      <w:r w:rsidRPr="00A2170D">
        <w:rPr>
          <w:rFonts w:ascii="Times New Roman" w:hAnsi="Times New Roman" w:cs="Times New Roman"/>
          <w:color w:val="000000"/>
          <w:sz w:val="28"/>
          <w:szCs w:val="28"/>
        </w:rPr>
        <w:t xml:space="preserve">-   участие в муниципальных этапах республиканских конкурсов «Учитель года», «Воспитатель года» в номинации «Педагогический дебют». </w:t>
      </w:r>
    </w:p>
    <w:p w:rsidR="00A2170D" w:rsidRPr="00A2170D" w:rsidRDefault="00A2170D" w:rsidP="00E76384">
      <w:pPr>
        <w:pStyle w:val="31"/>
        <w:jc w:val="center"/>
        <w:outlineLvl w:val="0"/>
        <w:rPr>
          <w:b/>
          <w:bCs/>
          <w:caps/>
        </w:rPr>
      </w:pPr>
    </w:p>
    <w:p w:rsidR="00A2170D" w:rsidRPr="00A2170D" w:rsidRDefault="00A2170D" w:rsidP="00E76384">
      <w:pPr>
        <w:pStyle w:val="31"/>
        <w:jc w:val="center"/>
        <w:outlineLvl w:val="0"/>
        <w:rPr>
          <w:b/>
          <w:bCs/>
          <w:caps/>
        </w:rPr>
      </w:pPr>
      <w:r w:rsidRPr="00A2170D">
        <w:rPr>
          <w:b/>
          <w:bCs/>
          <w:caps/>
          <w:lang w:val="en-US"/>
        </w:rPr>
        <w:t>IX</w:t>
      </w:r>
      <w:r w:rsidRPr="00A2170D">
        <w:rPr>
          <w:b/>
          <w:bCs/>
          <w:caps/>
        </w:rPr>
        <w:t>. Гарантии профсоюзной деятельности</w:t>
      </w:r>
    </w:p>
    <w:p w:rsidR="00A2170D" w:rsidRPr="00A2170D" w:rsidRDefault="00A2170D" w:rsidP="00E76384">
      <w:pPr>
        <w:pStyle w:val="31"/>
        <w:jc w:val="center"/>
        <w:outlineLvl w:val="0"/>
        <w:rPr>
          <w:b/>
          <w:bCs/>
        </w:rPr>
      </w:pPr>
    </w:p>
    <w:p w:rsidR="00A2170D" w:rsidRPr="00A2170D" w:rsidRDefault="00A2170D" w:rsidP="00E76384">
      <w:pPr>
        <w:spacing w:after="0" w:line="240" w:lineRule="auto"/>
        <w:ind w:firstLine="709"/>
        <w:jc w:val="both"/>
        <w:rPr>
          <w:rFonts w:ascii="Times New Roman" w:hAnsi="Times New Roman" w:cs="Times New Roman"/>
          <w:sz w:val="28"/>
          <w:szCs w:val="28"/>
        </w:rPr>
      </w:pPr>
      <w:r w:rsidRPr="00A2170D">
        <w:rPr>
          <w:rFonts w:ascii="Times New Roman" w:hAnsi="Times New Roman" w:cs="Times New Roman"/>
          <w:sz w:val="28"/>
          <w:szCs w:val="28"/>
        </w:rPr>
        <w:t>9.1. Работодатель обеспечивает по письменному заявлению ежемесячное бесплатное перечисление на счет профсоюзной организации членских профсоюзных взносов из заработной платы работников, являющихся членами Профсоюза, одновременно с выдачей заработной платы.</w:t>
      </w:r>
    </w:p>
    <w:p w:rsidR="00A2170D" w:rsidRPr="00A2170D" w:rsidRDefault="00A2170D" w:rsidP="00A2170D">
      <w:pPr>
        <w:spacing w:after="0"/>
        <w:ind w:firstLine="709"/>
        <w:jc w:val="both"/>
        <w:rPr>
          <w:rFonts w:ascii="Times New Roman" w:hAnsi="Times New Roman" w:cs="Times New Roman"/>
          <w:sz w:val="28"/>
          <w:szCs w:val="28"/>
        </w:rPr>
      </w:pPr>
      <w:r w:rsidRPr="00A2170D">
        <w:rPr>
          <w:rFonts w:ascii="Times New Roman" w:hAnsi="Times New Roman" w:cs="Times New Roman"/>
          <w:sz w:val="28"/>
          <w:szCs w:val="28"/>
        </w:rPr>
        <w:t xml:space="preserve">9.2. </w:t>
      </w:r>
      <w:proofErr w:type="gramStart"/>
      <w:r w:rsidRPr="00A2170D">
        <w:rPr>
          <w:rFonts w:ascii="Times New Roman" w:hAnsi="Times New Roman" w:cs="Times New Roman"/>
          <w:sz w:val="28"/>
          <w:szCs w:val="28"/>
        </w:rPr>
        <w:t xml:space="preserve">В случае если работник, не состоящий в Профсоюзе, уполномочил выборный орган первичной профсоюзной организации представлять его </w:t>
      </w:r>
      <w:r w:rsidRPr="00A2170D">
        <w:rPr>
          <w:rFonts w:ascii="Times New Roman" w:hAnsi="Times New Roman" w:cs="Times New Roman"/>
          <w:sz w:val="28"/>
          <w:szCs w:val="28"/>
        </w:rPr>
        <w:lastRenderedPageBreak/>
        <w:t xml:space="preserve">законные интересы во взаимоотношениях с работодателем (статьи 30 и 31 ТК РФ), руководитель обеспечивает по письменному заявлению работника ежемесячное перечисление на счет первичной профсоюзной организации денежных средств из заработной платы работника </w:t>
      </w:r>
      <w:r w:rsidRPr="00A2170D">
        <w:rPr>
          <w:rFonts w:ascii="Times New Roman" w:hAnsi="Times New Roman" w:cs="Times New Roman"/>
          <w:i/>
          <w:sz w:val="28"/>
          <w:szCs w:val="28"/>
        </w:rPr>
        <w:t xml:space="preserve">в размере 1% </w:t>
      </w:r>
      <w:r w:rsidRPr="00A2170D">
        <w:rPr>
          <w:rFonts w:ascii="Times New Roman" w:hAnsi="Times New Roman" w:cs="Times New Roman"/>
          <w:sz w:val="28"/>
          <w:szCs w:val="28"/>
        </w:rPr>
        <w:t xml:space="preserve">(часть 6 статьи 377 ТК РФ). </w:t>
      </w:r>
      <w:proofErr w:type="gramEnd"/>
    </w:p>
    <w:p w:rsidR="00A2170D" w:rsidRPr="00A2170D" w:rsidRDefault="00A2170D" w:rsidP="00A2170D">
      <w:pPr>
        <w:pStyle w:val="31"/>
        <w:ind w:firstLine="709"/>
        <w:rPr>
          <w:b/>
        </w:rPr>
      </w:pPr>
      <w:r w:rsidRPr="00A2170D">
        <w:t>9.3. В целях создания условий для успешной деятельности первичной профсоюзной организации и ее выборного органа в соответствии с Трудовым кодексом Российской Федерации, Федеральным законом «О профессиональных союзах, их правах и гарантиях деятельности», иными федеральными законами, настоящим коллективным договором работодатель обязуется:</w:t>
      </w:r>
    </w:p>
    <w:p w:rsidR="00A2170D" w:rsidRPr="00A2170D" w:rsidRDefault="00A2170D" w:rsidP="00A2170D">
      <w:pPr>
        <w:pStyle w:val="31"/>
        <w:ind w:firstLine="709"/>
      </w:pPr>
      <w:r w:rsidRPr="00A2170D">
        <w:t>9.3.1.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A2170D" w:rsidRPr="00A2170D" w:rsidRDefault="00A2170D" w:rsidP="00A2170D">
      <w:pPr>
        <w:pStyle w:val="31"/>
        <w:ind w:firstLine="708"/>
      </w:pPr>
      <w:r w:rsidRPr="00A2170D">
        <w:t>9.3.2. Соблюдать права Профсоюза, установленные законодательством и настоящим коллективным договором (глава 58 ТК РФ);</w:t>
      </w:r>
    </w:p>
    <w:p w:rsidR="00A2170D" w:rsidRPr="00A2170D" w:rsidRDefault="00A2170D" w:rsidP="00A2170D">
      <w:pPr>
        <w:pStyle w:val="31"/>
        <w:ind w:firstLine="708"/>
      </w:pPr>
      <w:r w:rsidRPr="00A2170D">
        <w:t>9.3.3. Не препятствовать представителям Профсоюза в посещении рабочих мест, на которых работают члены Профсоюза, для реализации уставных задач и представленных законодательством прав (статья 370 ТК РФ, статья 11 Федерального закона «О профессиональных союзах, их правах и гарантиях деятельности»);</w:t>
      </w:r>
    </w:p>
    <w:p w:rsidR="00A2170D" w:rsidRPr="00A2170D" w:rsidRDefault="00A2170D" w:rsidP="00A2170D">
      <w:pPr>
        <w:pStyle w:val="31"/>
        <w:ind w:firstLine="708"/>
      </w:pPr>
      <w:r w:rsidRPr="00A2170D">
        <w:t xml:space="preserve">9.3.4. Безвозмездно предоставлять выборному органу первичной профсоюзной организации помещения (кабинет профсоюзной работы, социального партнерства и т.д.) как для постоянной работы выборного органа первичной профсоюзной организации, так и для проведения заседаний, собраний, хранения документов, а также предоставить возможность размещения информации в доступном для всех работников месте; </w:t>
      </w:r>
    </w:p>
    <w:p w:rsidR="00A2170D" w:rsidRPr="00A2170D" w:rsidRDefault="00A2170D" w:rsidP="00A2170D">
      <w:pPr>
        <w:pStyle w:val="31"/>
        <w:ind w:firstLine="708"/>
      </w:pPr>
      <w:r w:rsidRPr="00A2170D">
        <w:t xml:space="preserve">9.3.5. Предоставлять выборному органу первичной профсоюзной организации в бесплатное пользование необходимые для его деятельности оборудование, транспортные средства, средства связи и оргтехники; </w:t>
      </w:r>
    </w:p>
    <w:p w:rsidR="00A2170D" w:rsidRPr="00A2170D" w:rsidRDefault="00A2170D" w:rsidP="00A2170D">
      <w:pPr>
        <w:pStyle w:val="31"/>
        <w:ind w:firstLine="708"/>
      </w:pPr>
      <w:r w:rsidRPr="00A2170D">
        <w:t>9.3.6. Осуществлять техническое обслуживание оргтехники и компьютеров, множительной техники, необходимой для деятельности выборного органа первичной профсоюзной организации, а также осуществлять хозяйственное содержание, ремонт, отопление, освещение, уборку и охрану помещения, выделенного выборному органу первичной профсоюзной организации;</w:t>
      </w:r>
    </w:p>
    <w:p w:rsidR="00A2170D" w:rsidRPr="00A2170D" w:rsidRDefault="00A2170D" w:rsidP="00A2170D">
      <w:pPr>
        <w:pStyle w:val="31"/>
        <w:ind w:firstLine="708"/>
      </w:pPr>
      <w:r w:rsidRPr="00A2170D">
        <w:t>9.3.7. Предоставлять в бесплатное пользование профсоюзной организации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p>
    <w:p w:rsidR="00A2170D" w:rsidRPr="00A2170D" w:rsidRDefault="00A2170D" w:rsidP="00A2170D">
      <w:pPr>
        <w:pStyle w:val="31"/>
        <w:ind w:firstLine="708"/>
      </w:pPr>
      <w:r w:rsidRPr="00A2170D">
        <w:t>9.3.8. Не допускать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A2170D" w:rsidRPr="00A2170D" w:rsidRDefault="00A2170D" w:rsidP="00A2170D">
      <w:pPr>
        <w:pStyle w:val="31"/>
        <w:ind w:firstLine="708"/>
      </w:pPr>
      <w:r w:rsidRPr="00A2170D">
        <w:lastRenderedPageBreak/>
        <w:t>9.3.9. Привлекать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rsidR="00A2170D" w:rsidRPr="00A2170D" w:rsidRDefault="00A2170D" w:rsidP="00A2170D">
      <w:pPr>
        <w:pStyle w:val="3"/>
        <w:ind w:left="0" w:firstLine="709"/>
        <w:jc w:val="both"/>
        <w:rPr>
          <w:sz w:val="28"/>
          <w:szCs w:val="28"/>
        </w:rPr>
      </w:pPr>
      <w:r w:rsidRPr="00A2170D">
        <w:rPr>
          <w:sz w:val="28"/>
          <w:szCs w:val="28"/>
        </w:rPr>
        <w:t>9.4. Взаимодействие работодателя с выборным органом первичной профсоюзной организации осуществляется посредством:</w:t>
      </w:r>
    </w:p>
    <w:p w:rsidR="00A2170D" w:rsidRPr="00A2170D" w:rsidRDefault="00A2170D" w:rsidP="00A2170D">
      <w:pPr>
        <w:pStyle w:val="30"/>
        <w:numPr>
          <w:ilvl w:val="0"/>
          <w:numId w:val="1"/>
        </w:numPr>
        <w:tabs>
          <w:tab w:val="num" w:pos="-440"/>
        </w:tabs>
        <w:spacing w:after="0"/>
        <w:ind w:left="0" w:firstLine="709"/>
        <w:jc w:val="both"/>
        <w:rPr>
          <w:sz w:val="28"/>
          <w:szCs w:val="28"/>
        </w:rPr>
      </w:pPr>
      <w:r w:rsidRPr="00A2170D">
        <w:rPr>
          <w:sz w:val="28"/>
          <w:szCs w:val="28"/>
          <w:u w:val="single"/>
        </w:rPr>
        <w:t>учета мотивированного мнения</w:t>
      </w:r>
      <w:r w:rsidRPr="00A2170D">
        <w:rPr>
          <w:sz w:val="28"/>
          <w:szCs w:val="28"/>
        </w:rPr>
        <w:t xml:space="preserve"> выборного органа первичной профсоюзной организации в порядке, установленном статьями 372 и 373 ТК РФ;</w:t>
      </w:r>
    </w:p>
    <w:p w:rsidR="00A2170D" w:rsidRPr="00A2170D" w:rsidRDefault="00A2170D" w:rsidP="00A2170D">
      <w:pPr>
        <w:pStyle w:val="30"/>
        <w:numPr>
          <w:ilvl w:val="0"/>
          <w:numId w:val="1"/>
        </w:numPr>
        <w:tabs>
          <w:tab w:val="num" w:pos="-330"/>
        </w:tabs>
        <w:spacing w:after="0"/>
        <w:ind w:left="0" w:firstLine="709"/>
        <w:jc w:val="both"/>
        <w:rPr>
          <w:sz w:val="28"/>
          <w:szCs w:val="28"/>
        </w:rPr>
      </w:pPr>
      <w:r w:rsidRPr="00A2170D">
        <w:rPr>
          <w:sz w:val="28"/>
          <w:szCs w:val="28"/>
          <w:u w:val="single"/>
        </w:rPr>
        <w:t>согласования (письменного)</w:t>
      </w:r>
      <w:r w:rsidRPr="00A2170D">
        <w:rPr>
          <w:sz w:val="28"/>
          <w:szCs w:val="28"/>
        </w:rPr>
        <w:t>, при принятии решений руководителем образовательной организации по вопросам, предусмотренным пунктом 7.5. настоящего коллективного договора, с выборным органом первичной профсоюзной организации после проведения взаимных консультаций.</w:t>
      </w:r>
    </w:p>
    <w:p w:rsidR="00A2170D" w:rsidRPr="00A2170D" w:rsidRDefault="00A2170D" w:rsidP="00A2170D">
      <w:pPr>
        <w:pStyle w:val="3"/>
        <w:ind w:left="0" w:firstLine="709"/>
        <w:jc w:val="both"/>
        <w:rPr>
          <w:sz w:val="28"/>
          <w:szCs w:val="28"/>
        </w:rPr>
      </w:pPr>
      <w:r w:rsidRPr="00A2170D">
        <w:rPr>
          <w:sz w:val="28"/>
          <w:szCs w:val="28"/>
        </w:rPr>
        <w:t>9.5. С учетом мнения выборного органа первичной профсоюзной организации производится:</w:t>
      </w:r>
    </w:p>
    <w:p w:rsidR="00A2170D" w:rsidRPr="00A2170D" w:rsidRDefault="00A2170D" w:rsidP="00A2170D">
      <w:pPr>
        <w:pStyle w:val="3"/>
        <w:ind w:left="0" w:firstLine="964"/>
        <w:jc w:val="both"/>
        <w:rPr>
          <w:sz w:val="28"/>
          <w:szCs w:val="28"/>
        </w:rPr>
      </w:pPr>
      <w:r w:rsidRPr="00A2170D">
        <w:rPr>
          <w:sz w:val="28"/>
          <w:szCs w:val="28"/>
        </w:rPr>
        <w:t>-</w:t>
      </w:r>
      <w:r w:rsidRPr="00A2170D">
        <w:rPr>
          <w:sz w:val="28"/>
          <w:szCs w:val="28"/>
        </w:rPr>
        <w:tab/>
        <w:t>установление системы оплаты труда работников, включая порядок стимулирования труда в организации (статья 144 ТК РФ);</w:t>
      </w:r>
    </w:p>
    <w:p w:rsidR="00A2170D" w:rsidRPr="00A2170D" w:rsidRDefault="00A2170D" w:rsidP="00A2170D">
      <w:pPr>
        <w:pStyle w:val="3"/>
        <w:numPr>
          <w:ilvl w:val="0"/>
          <w:numId w:val="1"/>
        </w:numPr>
        <w:ind w:left="0" w:firstLine="964"/>
        <w:jc w:val="both"/>
        <w:rPr>
          <w:sz w:val="28"/>
          <w:szCs w:val="28"/>
        </w:rPr>
      </w:pPr>
      <w:r w:rsidRPr="00A2170D">
        <w:rPr>
          <w:sz w:val="28"/>
          <w:szCs w:val="28"/>
        </w:rPr>
        <w:t>принятие правил внутреннего трудового распорядка (статья 190 ТК РФ);</w:t>
      </w:r>
    </w:p>
    <w:p w:rsidR="00A2170D" w:rsidRPr="00A2170D" w:rsidRDefault="00A2170D" w:rsidP="00A2170D">
      <w:pPr>
        <w:pStyle w:val="3"/>
        <w:numPr>
          <w:ilvl w:val="0"/>
          <w:numId w:val="1"/>
        </w:numPr>
        <w:ind w:left="0" w:firstLine="964"/>
        <w:jc w:val="both"/>
        <w:rPr>
          <w:sz w:val="28"/>
          <w:szCs w:val="28"/>
        </w:rPr>
      </w:pPr>
      <w:r w:rsidRPr="00A2170D">
        <w:rPr>
          <w:sz w:val="28"/>
          <w:szCs w:val="28"/>
        </w:rPr>
        <w:t xml:space="preserve">составление графиков сменности </w:t>
      </w:r>
      <w:r w:rsidRPr="00A2170D">
        <w:rPr>
          <w:iCs/>
          <w:sz w:val="28"/>
          <w:szCs w:val="28"/>
        </w:rPr>
        <w:t>(статья 103 ТК РФ);</w:t>
      </w:r>
    </w:p>
    <w:p w:rsidR="00A2170D" w:rsidRPr="00A2170D" w:rsidRDefault="00A2170D" w:rsidP="00A2170D">
      <w:pPr>
        <w:pStyle w:val="3"/>
        <w:numPr>
          <w:ilvl w:val="0"/>
          <w:numId w:val="1"/>
        </w:numPr>
        <w:ind w:left="0" w:firstLine="964"/>
        <w:jc w:val="both"/>
        <w:rPr>
          <w:sz w:val="28"/>
          <w:szCs w:val="28"/>
        </w:rPr>
      </w:pPr>
      <w:r w:rsidRPr="00A2170D">
        <w:rPr>
          <w:sz w:val="28"/>
          <w:szCs w:val="28"/>
        </w:rPr>
        <w:t xml:space="preserve">установление сроков выплаты заработной платы работникам </w:t>
      </w:r>
      <w:r w:rsidRPr="00A2170D">
        <w:rPr>
          <w:iCs/>
          <w:sz w:val="28"/>
          <w:szCs w:val="28"/>
        </w:rPr>
        <w:t>(статья 136 ТК РФ);</w:t>
      </w:r>
    </w:p>
    <w:p w:rsidR="00A2170D" w:rsidRPr="00A2170D" w:rsidRDefault="00A2170D" w:rsidP="00A2170D">
      <w:pPr>
        <w:pStyle w:val="3"/>
        <w:numPr>
          <w:ilvl w:val="0"/>
          <w:numId w:val="1"/>
        </w:numPr>
        <w:tabs>
          <w:tab w:val="num" w:pos="-1870"/>
        </w:tabs>
        <w:ind w:left="0" w:firstLine="964"/>
        <w:jc w:val="both"/>
        <w:rPr>
          <w:sz w:val="28"/>
          <w:szCs w:val="28"/>
        </w:rPr>
      </w:pPr>
      <w:r w:rsidRPr="00A2170D">
        <w:rPr>
          <w:sz w:val="28"/>
          <w:szCs w:val="28"/>
        </w:rPr>
        <w:t>привлечение к сверхурочным работам (статья 99 ТК РФ);</w:t>
      </w:r>
    </w:p>
    <w:p w:rsidR="00A2170D" w:rsidRPr="00A2170D" w:rsidRDefault="00A2170D" w:rsidP="00A2170D">
      <w:pPr>
        <w:pStyle w:val="3"/>
        <w:numPr>
          <w:ilvl w:val="0"/>
          <w:numId w:val="1"/>
        </w:numPr>
        <w:tabs>
          <w:tab w:val="num" w:pos="-1870"/>
        </w:tabs>
        <w:ind w:left="0" w:firstLine="964"/>
        <w:jc w:val="both"/>
        <w:rPr>
          <w:sz w:val="28"/>
          <w:szCs w:val="28"/>
        </w:rPr>
      </w:pPr>
      <w:proofErr w:type="gramStart"/>
      <w:r w:rsidRPr="00A2170D">
        <w:rPr>
          <w:sz w:val="28"/>
          <w:szCs w:val="28"/>
        </w:rPr>
        <w:t>установление режима работы с разделением рабочего дня на части с перерывом 2 и более часа и порядка компенсации такого режима работы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Pr="00A2170D">
        <w:rPr>
          <w:i/>
          <w:sz w:val="28"/>
          <w:szCs w:val="28"/>
        </w:rPr>
        <w:t xml:space="preserve"> (школы-интернаты, детские дома, интернаты при образовательных организациях)) (ст. 100 ТК РФ)</w:t>
      </w:r>
      <w:r w:rsidRPr="00A2170D">
        <w:rPr>
          <w:sz w:val="28"/>
          <w:szCs w:val="28"/>
        </w:rPr>
        <w:t>;</w:t>
      </w:r>
      <w:proofErr w:type="gramEnd"/>
    </w:p>
    <w:p w:rsidR="00A2170D" w:rsidRPr="00A2170D" w:rsidRDefault="00A2170D" w:rsidP="00857985">
      <w:pPr>
        <w:pStyle w:val="3"/>
        <w:numPr>
          <w:ilvl w:val="0"/>
          <w:numId w:val="1"/>
        </w:numPr>
        <w:tabs>
          <w:tab w:val="num" w:pos="-880"/>
        </w:tabs>
        <w:ind w:left="0" w:firstLine="964"/>
        <w:jc w:val="both"/>
        <w:rPr>
          <w:sz w:val="28"/>
          <w:szCs w:val="28"/>
        </w:rPr>
      </w:pPr>
      <w:r w:rsidRPr="00A2170D">
        <w:rPr>
          <w:sz w:val="28"/>
          <w:szCs w:val="28"/>
        </w:rPr>
        <w:t>привлечение к работе в выходные и нерабочие праздничные дни (статья 113 ТК РФ);</w:t>
      </w:r>
    </w:p>
    <w:p w:rsidR="00A2170D" w:rsidRPr="00A2170D" w:rsidRDefault="00A2170D" w:rsidP="00857985">
      <w:pPr>
        <w:pStyle w:val="3"/>
        <w:numPr>
          <w:ilvl w:val="0"/>
          <w:numId w:val="1"/>
        </w:numPr>
        <w:tabs>
          <w:tab w:val="num" w:pos="-220"/>
        </w:tabs>
        <w:ind w:left="0" w:firstLine="964"/>
        <w:jc w:val="both"/>
        <w:rPr>
          <w:sz w:val="28"/>
          <w:szCs w:val="28"/>
        </w:rPr>
      </w:pPr>
      <w:r w:rsidRPr="00A2170D">
        <w:rPr>
          <w:sz w:val="28"/>
          <w:szCs w:val="28"/>
        </w:rPr>
        <w:t xml:space="preserve">установление очередности предоставления отпусков </w:t>
      </w:r>
      <w:r w:rsidRPr="00A2170D">
        <w:rPr>
          <w:iCs/>
          <w:sz w:val="28"/>
          <w:szCs w:val="28"/>
        </w:rPr>
        <w:t>(статья 123 ТК РФ);</w:t>
      </w:r>
    </w:p>
    <w:p w:rsidR="00A2170D" w:rsidRPr="00A2170D" w:rsidRDefault="00A2170D" w:rsidP="00857985">
      <w:pPr>
        <w:pStyle w:val="3"/>
        <w:numPr>
          <w:ilvl w:val="0"/>
          <w:numId w:val="1"/>
        </w:numPr>
        <w:tabs>
          <w:tab w:val="num" w:pos="-220"/>
        </w:tabs>
        <w:ind w:left="0" w:firstLine="964"/>
        <w:jc w:val="both"/>
        <w:rPr>
          <w:sz w:val="28"/>
          <w:szCs w:val="28"/>
        </w:rPr>
      </w:pPr>
      <w:r w:rsidRPr="00A2170D">
        <w:rPr>
          <w:iCs/>
          <w:sz w:val="28"/>
          <w:szCs w:val="28"/>
        </w:rPr>
        <w:t xml:space="preserve">принятие решений о режиме работы в каникулярный период и период отмены образовательного процесса по санитарно-эпидемиологическим, климатическим и другим основаниям </w:t>
      </w:r>
      <w:r w:rsidRPr="00A2170D">
        <w:rPr>
          <w:sz w:val="28"/>
          <w:szCs w:val="28"/>
        </w:rPr>
        <w:t>(</w:t>
      </w:r>
      <w:r w:rsidRPr="00A2170D">
        <w:rPr>
          <w:iCs/>
          <w:sz w:val="28"/>
          <w:szCs w:val="28"/>
        </w:rPr>
        <w:t>статья 100 ТК РФ);</w:t>
      </w:r>
    </w:p>
    <w:p w:rsidR="00A2170D" w:rsidRPr="00A2170D" w:rsidRDefault="00A2170D" w:rsidP="00857985">
      <w:pPr>
        <w:pStyle w:val="3"/>
        <w:numPr>
          <w:ilvl w:val="0"/>
          <w:numId w:val="1"/>
        </w:numPr>
        <w:tabs>
          <w:tab w:val="num" w:pos="-880"/>
        </w:tabs>
        <w:ind w:left="0" w:firstLine="964"/>
        <w:jc w:val="both"/>
        <w:rPr>
          <w:sz w:val="28"/>
          <w:szCs w:val="28"/>
        </w:rPr>
      </w:pPr>
      <w:r w:rsidRPr="00A2170D">
        <w:rPr>
          <w:sz w:val="28"/>
          <w:szCs w:val="28"/>
        </w:rPr>
        <w:t xml:space="preserve">принятие решения о временном введении режима неполного рабочего времени при угрозе массовых увольнений и его отмены </w:t>
      </w:r>
      <w:r w:rsidRPr="00A2170D">
        <w:rPr>
          <w:iCs/>
          <w:sz w:val="28"/>
          <w:szCs w:val="28"/>
        </w:rPr>
        <w:t>(статья 180 ТК РФ);</w:t>
      </w:r>
    </w:p>
    <w:p w:rsidR="00A2170D" w:rsidRPr="00A2170D" w:rsidRDefault="00A2170D" w:rsidP="00857985">
      <w:pPr>
        <w:pStyle w:val="3"/>
        <w:numPr>
          <w:ilvl w:val="0"/>
          <w:numId w:val="1"/>
        </w:numPr>
        <w:tabs>
          <w:tab w:val="num" w:pos="-770"/>
        </w:tabs>
        <w:ind w:left="0" w:firstLine="964"/>
        <w:jc w:val="both"/>
        <w:rPr>
          <w:sz w:val="28"/>
          <w:szCs w:val="28"/>
        </w:rPr>
      </w:pPr>
      <w:r w:rsidRPr="00A2170D">
        <w:rPr>
          <w:sz w:val="28"/>
          <w:szCs w:val="28"/>
        </w:rPr>
        <w:t xml:space="preserve">утверждение формы расчетного листка </w:t>
      </w:r>
      <w:r w:rsidRPr="00A2170D">
        <w:rPr>
          <w:iCs/>
          <w:sz w:val="28"/>
          <w:szCs w:val="28"/>
        </w:rPr>
        <w:t>(статья 136 ТК РФ);</w:t>
      </w:r>
    </w:p>
    <w:p w:rsidR="00A2170D" w:rsidRPr="00A2170D" w:rsidRDefault="00A2170D" w:rsidP="00857985">
      <w:pPr>
        <w:pStyle w:val="3"/>
        <w:numPr>
          <w:ilvl w:val="0"/>
          <w:numId w:val="1"/>
        </w:numPr>
        <w:tabs>
          <w:tab w:val="num" w:pos="-330"/>
        </w:tabs>
        <w:ind w:left="0" w:firstLine="964"/>
        <w:jc w:val="both"/>
        <w:rPr>
          <w:sz w:val="28"/>
          <w:szCs w:val="28"/>
        </w:rPr>
      </w:pPr>
      <w:r w:rsidRPr="00A2170D">
        <w:rPr>
          <w:sz w:val="28"/>
          <w:szCs w:val="28"/>
        </w:rPr>
        <w:t xml:space="preserve">определение форм подготовки работников и дополнительного профессионального образования работников, перечень необходимых профессий и специальностей </w:t>
      </w:r>
      <w:r w:rsidRPr="00A2170D">
        <w:rPr>
          <w:iCs/>
          <w:sz w:val="28"/>
          <w:szCs w:val="28"/>
        </w:rPr>
        <w:t>(статья 196 ТК РФ);</w:t>
      </w:r>
    </w:p>
    <w:p w:rsidR="00A2170D" w:rsidRPr="00A2170D" w:rsidRDefault="00A2170D" w:rsidP="00A2170D">
      <w:pPr>
        <w:pStyle w:val="3"/>
        <w:numPr>
          <w:ilvl w:val="0"/>
          <w:numId w:val="1"/>
        </w:numPr>
        <w:tabs>
          <w:tab w:val="num" w:pos="-770"/>
        </w:tabs>
        <w:ind w:left="0" w:firstLine="964"/>
        <w:jc w:val="both"/>
        <w:rPr>
          <w:sz w:val="28"/>
          <w:szCs w:val="28"/>
        </w:rPr>
      </w:pPr>
      <w:r w:rsidRPr="00A2170D">
        <w:rPr>
          <w:sz w:val="28"/>
          <w:szCs w:val="28"/>
        </w:rPr>
        <w:t>определение сроков проведения специальной оценки условий труда (</w:t>
      </w:r>
      <w:r w:rsidRPr="00A2170D">
        <w:rPr>
          <w:iCs/>
          <w:sz w:val="28"/>
          <w:szCs w:val="28"/>
        </w:rPr>
        <w:t>статья 22 ТК РФ)</w:t>
      </w:r>
      <w:r w:rsidRPr="00A2170D">
        <w:rPr>
          <w:sz w:val="28"/>
          <w:szCs w:val="28"/>
        </w:rPr>
        <w:t>;</w:t>
      </w:r>
    </w:p>
    <w:p w:rsidR="00A2170D" w:rsidRPr="00A2170D" w:rsidRDefault="00A2170D" w:rsidP="00A2170D">
      <w:pPr>
        <w:pStyle w:val="3"/>
        <w:numPr>
          <w:ilvl w:val="0"/>
          <w:numId w:val="1"/>
        </w:numPr>
        <w:tabs>
          <w:tab w:val="num" w:pos="-770"/>
        </w:tabs>
        <w:ind w:left="0" w:firstLine="964"/>
        <w:jc w:val="both"/>
        <w:rPr>
          <w:sz w:val="28"/>
          <w:szCs w:val="28"/>
        </w:rPr>
      </w:pPr>
      <w:r w:rsidRPr="00A2170D">
        <w:rPr>
          <w:sz w:val="28"/>
          <w:szCs w:val="28"/>
        </w:rPr>
        <w:t>формирование аттестационной комиссии в образовательной организации (</w:t>
      </w:r>
      <w:r w:rsidRPr="00A2170D">
        <w:rPr>
          <w:iCs/>
          <w:sz w:val="28"/>
          <w:szCs w:val="28"/>
        </w:rPr>
        <w:t>статья 82 ТК РФ)</w:t>
      </w:r>
      <w:r w:rsidRPr="00A2170D">
        <w:rPr>
          <w:sz w:val="28"/>
          <w:szCs w:val="28"/>
        </w:rPr>
        <w:t>;</w:t>
      </w:r>
    </w:p>
    <w:p w:rsidR="00A2170D" w:rsidRPr="00A2170D" w:rsidRDefault="00A2170D" w:rsidP="00A2170D">
      <w:pPr>
        <w:pStyle w:val="3"/>
        <w:numPr>
          <w:ilvl w:val="0"/>
          <w:numId w:val="1"/>
        </w:numPr>
        <w:tabs>
          <w:tab w:val="num" w:pos="-770"/>
        </w:tabs>
        <w:ind w:left="0" w:firstLine="964"/>
        <w:jc w:val="both"/>
        <w:rPr>
          <w:sz w:val="28"/>
          <w:szCs w:val="28"/>
        </w:rPr>
      </w:pPr>
      <w:r w:rsidRPr="00A2170D">
        <w:rPr>
          <w:sz w:val="28"/>
          <w:szCs w:val="28"/>
        </w:rPr>
        <w:lastRenderedPageBreak/>
        <w:t>формирование комиссии по урегулированию споров между участниками образовательных отношений;</w:t>
      </w:r>
    </w:p>
    <w:p w:rsidR="00A2170D" w:rsidRPr="00A2170D" w:rsidRDefault="00A2170D" w:rsidP="00A2170D">
      <w:pPr>
        <w:pStyle w:val="3"/>
        <w:numPr>
          <w:ilvl w:val="0"/>
          <w:numId w:val="1"/>
        </w:numPr>
        <w:tabs>
          <w:tab w:val="num" w:pos="-770"/>
        </w:tabs>
        <w:ind w:left="0" w:firstLine="964"/>
        <w:jc w:val="both"/>
        <w:rPr>
          <w:sz w:val="28"/>
          <w:szCs w:val="28"/>
        </w:rPr>
      </w:pPr>
      <w:r w:rsidRPr="00A2170D">
        <w:rPr>
          <w:sz w:val="28"/>
          <w:szCs w:val="28"/>
        </w:rPr>
        <w:t>принятие локальных нормативных актов организации, закрепляющих нормы профессиональной этики педагогических работников;</w:t>
      </w:r>
    </w:p>
    <w:p w:rsidR="00A2170D" w:rsidRPr="00A2170D" w:rsidRDefault="00A2170D" w:rsidP="00A2170D">
      <w:pPr>
        <w:pStyle w:val="3"/>
        <w:numPr>
          <w:ilvl w:val="0"/>
          <w:numId w:val="1"/>
        </w:numPr>
        <w:ind w:left="0" w:firstLine="964"/>
        <w:jc w:val="both"/>
        <w:rPr>
          <w:sz w:val="28"/>
          <w:szCs w:val="28"/>
        </w:rPr>
      </w:pPr>
      <w:r w:rsidRPr="00A2170D">
        <w:rPr>
          <w:sz w:val="28"/>
          <w:szCs w:val="28"/>
        </w:rPr>
        <w:t>изменение условий труда (</w:t>
      </w:r>
      <w:r w:rsidRPr="00A2170D">
        <w:rPr>
          <w:iCs/>
          <w:sz w:val="28"/>
          <w:szCs w:val="28"/>
        </w:rPr>
        <w:t>статья 74 ТК РФ)</w:t>
      </w:r>
      <w:r w:rsidRPr="00A2170D">
        <w:rPr>
          <w:sz w:val="28"/>
          <w:szCs w:val="28"/>
        </w:rPr>
        <w:t xml:space="preserve">. </w:t>
      </w:r>
    </w:p>
    <w:p w:rsidR="00A2170D" w:rsidRPr="00A2170D" w:rsidRDefault="00A2170D" w:rsidP="00A2170D">
      <w:pPr>
        <w:pStyle w:val="3"/>
        <w:ind w:left="0" w:firstLine="709"/>
        <w:jc w:val="both"/>
        <w:rPr>
          <w:sz w:val="28"/>
          <w:szCs w:val="28"/>
        </w:rPr>
      </w:pPr>
      <w:r w:rsidRPr="00A2170D">
        <w:rPr>
          <w:sz w:val="28"/>
          <w:szCs w:val="28"/>
        </w:rPr>
        <w:t>9.6.</w:t>
      </w:r>
      <w:r w:rsidRPr="00A2170D">
        <w:rPr>
          <w:sz w:val="28"/>
          <w:szCs w:val="28"/>
        </w:rPr>
        <w:tab/>
        <w:t>С учетом мотивированного мнения выборного органа первичной профсоюзной организации производится расторжение трудового договора с работниками, являющимися членами Профсоюза, по следующим основаниям:</w:t>
      </w:r>
    </w:p>
    <w:p w:rsidR="00A2170D" w:rsidRPr="00A2170D" w:rsidRDefault="00A2170D" w:rsidP="00A2170D">
      <w:pPr>
        <w:pStyle w:val="3"/>
        <w:numPr>
          <w:ilvl w:val="0"/>
          <w:numId w:val="2"/>
        </w:numPr>
        <w:ind w:left="0" w:firstLine="709"/>
        <w:jc w:val="both"/>
        <w:rPr>
          <w:sz w:val="28"/>
          <w:szCs w:val="28"/>
        </w:rPr>
      </w:pPr>
      <w:r w:rsidRPr="00A2170D">
        <w:rPr>
          <w:sz w:val="28"/>
          <w:szCs w:val="28"/>
        </w:rPr>
        <w:t>сокращение численности или штата работников организации (</w:t>
      </w:r>
      <w:r w:rsidRPr="00A2170D">
        <w:rPr>
          <w:iCs/>
          <w:sz w:val="28"/>
          <w:szCs w:val="28"/>
        </w:rPr>
        <w:t>статьи 81, 82, 373 ТК РФ)</w:t>
      </w:r>
      <w:r w:rsidRPr="00A2170D">
        <w:rPr>
          <w:sz w:val="28"/>
          <w:szCs w:val="28"/>
        </w:rPr>
        <w:t>;</w:t>
      </w:r>
    </w:p>
    <w:p w:rsidR="00A2170D" w:rsidRPr="00A2170D" w:rsidRDefault="00A2170D" w:rsidP="00A2170D">
      <w:pPr>
        <w:pStyle w:val="3"/>
        <w:numPr>
          <w:ilvl w:val="0"/>
          <w:numId w:val="2"/>
        </w:numPr>
        <w:ind w:left="0" w:firstLine="709"/>
        <w:jc w:val="both"/>
        <w:rPr>
          <w:sz w:val="28"/>
          <w:szCs w:val="28"/>
        </w:rPr>
      </w:pPr>
      <w:r w:rsidRPr="00A2170D">
        <w:rPr>
          <w:sz w:val="28"/>
          <w:szCs w:val="28"/>
        </w:rPr>
        <w:t>несоответствие работника занимаемой должности или выполняемой работе вследствие недостаточной квалификации, подтвержденной результатами аттестации (</w:t>
      </w:r>
      <w:r w:rsidRPr="00A2170D">
        <w:rPr>
          <w:iCs/>
          <w:sz w:val="28"/>
          <w:szCs w:val="28"/>
        </w:rPr>
        <w:t>статьи 81, 82, 373 ТК РФ)</w:t>
      </w:r>
      <w:r w:rsidRPr="00A2170D">
        <w:rPr>
          <w:sz w:val="28"/>
          <w:szCs w:val="28"/>
        </w:rPr>
        <w:t>;</w:t>
      </w:r>
    </w:p>
    <w:p w:rsidR="00A2170D" w:rsidRPr="00A2170D" w:rsidRDefault="00A2170D" w:rsidP="00A2170D">
      <w:pPr>
        <w:pStyle w:val="3"/>
        <w:autoSpaceDE w:val="0"/>
        <w:autoSpaceDN w:val="0"/>
        <w:adjustRightInd w:val="0"/>
        <w:ind w:left="0" w:firstLine="709"/>
        <w:jc w:val="both"/>
        <w:rPr>
          <w:iCs/>
          <w:sz w:val="28"/>
          <w:szCs w:val="28"/>
          <w:highlight w:val="yellow"/>
        </w:rPr>
      </w:pPr>
      <w:r w:rsidRPr="00A2170D">
        <w:rPr>
          <w:sz w:val="28"/>
          <w:szCs w:val="28"/>
        </w:rPr>
        <w:t>- неоднократное неисполнение работником без уважительных причин трудовых обязанностей, если он имеет дисциплинарное взыскание (</w:t>
      </w:r>
      <w:r w:rsidRPr="00A2170D">
        <w:rPr>
          <w:iCs/>
          <w:sz w:val="28"/>
          <w:szCs w:val="28"/>
        </w:rPr>
        <w:t>статьи 81, 82, 373 ТК РФ)</w:t>
      </w:r>
      <w:r w:rsidRPr="00A2170D">
        <w:rPr>
          <w:sz w:val="28"/>
          <w:szCs w:val="28"/>
        </w:rPr>
        <w:t>;</w:t>
      </w:r>
    </w:p>
    <w:p w:rsidR="00A2170D" w:rsidRPr="00A2170D" w:rsidRDefault="00A2170D" w:rsidP="00A2170D">
      <w:pPr>
        <w:pStyle w:val="3"/>
        <w:autoSpaceDE w:val="0"/>
        <w:autoSpaceDN w:val="0"/>
        <w:adjustRightInd w:val="0"/>
        <w:ind w:left="0" w:firstLine="709"/>
        <w:jc w:val="both"/>
        <w:rPr>
          <w:iCs/>
          <w:sz w:val="28"/>
          <w:szCs w:val="28"/>
        </w:rPr>
      </w:pPr>
      <w:r w:rsidRPr="00A2170D">
        <w:rPr>
          <w:sz w:val="28"/>
          <w:szCs w:val="28"/>
        </w:rPr>
        <w:t xml:space="preserve">- </w:t>
      </w:r>
      <w:r w:rsidRPr="00A2170D">
        <w:rPr>
          <w:iCs/>
          <w:sz w:val="28"/>
          <w:szCs w:val="28"/>
        </w:rPr>
        <w:t xml:space="preserve">повторное в течение одного года грубое нарушение устава организации, осуществляющей образовательную деятельность </w:t>
      </w:r>
      <w:r w:rsidRPr="00A2170D">
        <w:rPr>
          <w:sz w:val="28"/>
          <w:szCs w:val="28"/>
        </w:rPr>
        <w:t xml:space="preserve">(пункт 1 </w:t>
      </w:r>
      <w:r w:rsidRPr="00A2170D">
        <w:rPr>
          <w:iCs/>
          <w:sz w:val="28"/>
          <w:szCs w:val="28"/>
        </w:rPr>
        <w:t>статьи 336 ТК РФ</w:t>
      </w:r>
      <w:r w:rsidRPr="00A2170D">
        <w:rPr>
          <w:sz w:val="28"/>
          <w:szCs w:val="28"/>
        </w:rPr>
        <w:t>)</w:t>
      </w:r>
      <w:r w:rsidRPr="00A2170D">
        <w:rPr>
          <w:iCs/>
          <w:sz w:val="28"/>
          <w:szCs w:val="28"/>
        </w:rPr>
        <w:t>;</w:t>
      </w:r>
    </w:p>
    <w:p w:rsidR="00A2170D" w:rsidRPr="00A2170D" w:rsidRDefault="00A2170D" w:rsidP="00A2170D">
      <w:pPr>
        <w:pStyle w:val="3"/>
        <w:autoSpaceDE w:val="0"/>
        <w:autoSpaceDN w:val="0"/>
        <w:adjustRightInd w:val="0"/>
        <w:ind w:left="0" w:firstLine="709"/>
        <w:jc w:val="both"/>
        <w:rPr>
          <w:sz w:val="28"/>
          <w:szCs w:val="28"/>
        </w:rPr>
      </w:pPr>
      <w:r w:rsidRPr="00A2170D">
        <w:rPr>
          <w:iCs/>
          <w:sz w:val="28"/>
          <w:szCs w:val="28"/>
        </w:rPr>
        <w:t xml:space="preserve">- </w:t>
      </w:r>
      <w:r w:rsidRPr="00A2170D">
        <w:rPr>
          <w:sz w:val="28"/>
          <w:szCs w:val="28"/>
        </w:rPr>
        <w:t xml:space="preserve">совершение работником, выполняющим воспитательные функции, аморального проступка, несовместимого с продолжением данной работы (пункт 8 части 1 </w:t>
      </w:r>
      <w:r w:rsidRPr="00A2170D">
        <w:rPr>
          <w:iCs/>
          <w:sz w:val="28"/>
          <w:szCs w:val="28"/>
        </w:rPr>
        <w:t>статьи 81 ТК РФ)</w:t>
      </w:r>
      <w:r w:rsidRPr="00A2170D">
        <w:rPr>
          <w:sz w:val="28"/>
          <w:szCs w:val="28"/>
        </w:rPr>
        <w:t>;</w:t>
      </w:r>
    </w:p>
    <w:p w:rsidR="00A2170D" w:rsidRPr="00A2170D" w:rsidRDefault="00A2170D" w:rsidP="00A2170D">
      <w:pPr>
        <w:pStyle w:val="3"/>
        <w:autoSpaceDE w:val="0"/>
        <w:autoSpaceDN w:val="0"/>
        <w:adjustRightInd w:val="0"/>
        <w:ind w:left="0" w:firstLine="709"/>
        <w:jc w:val="both"/>
        <w:rPr>
          <w:iCs/>
          <w:sz w:val="28"/>
          <w:szCs w:val="28"/>
        </w:rPr>
      </w:pPr>
      <w:r w:rsidRPr="00A2170D">
        <w:rPr>
          <w:iCs/>
          <w:sz w:val="28"/>
          <w:szCs w:val="28"/>
        </w:rPr>
        <w:t xml:space="preserve">- </w:t>
      </w:r>
      <w:r w:rsidRPr="00A2170D">
        <w:rPr>
          <w:sz w:val="28"/>
          <w:szCs w:val="28"/>
        </w:rPr>
        <w:t xml:space="preserve">применение, в том числе однократное, методов воспитания, связанных с физическим и (или) психическим насилием над личностью обучающегося, воспитанника (пункт 2 </w:t>
      </w:r>
      <w:r w:rsidRPr="00A2170D">
        <w:rPr>
          <w:iCs/>
          <w:sz w:val="28"/>
          <w:szCs w:val="28"/>
        </w:rPr>
        <w:t>статьи 336 ТК РФ</w:t>
      </w:r>
      <w:r w:rsidRPr="00A2170D">
        <w:rPr>
          <w:sz w:val="28"/>
          <w:szCs w:val="28"/>
        </w:rPr>
        <w:t>).</w:t>
      </w:r>
    </w:p>
    <w:p w:rsidR="00A2170D" w:rsidRPr="00A2170D" w:rsidRDefault="00A2170D" w:rsidP="00A2170D">
      <w:pPr>
        <w:pStyle w:val="3"/>
        <w:ind w:left="0" w:firstLine="709"/>
        <w:jc w:val="both"/>
        <w:rPr>
          <w:sz w:val="28"/>
          <w:szCs w:val="28"/>
        </w:rPr>
      </w:pPr>
      <w:r w:rsidRPr="00A2170D">
        <w:rPr>
          <w:sz w:val="28"/>
          <w:szCs w:val="28"/>
        </w:rPr>
        <w:t>9.7.</w:t>
      </w:r>
      <w:r w:rsidRPr="00A2170D">
        <w:rPr>
          <w:sz w:val="28"/>
          <w:szCs w:val="28"/>
        </w:rPr>
        <w:tab/>
        <w:t>По согласованию с выборным органом первичной профсоюзной организации производится:</w:t>
      </w:r>
    </w:p>
    <w:p w:rsidR="00A2170D" w:rsidRPr="00A2170D" w:rsidRDefault="00A2170D" w:rsidP="00A2170D">
      <w:pPr>
        <w:pStyle w:val="3"/>
        <w:numPr>
          <w:ilvl w:val="0"/>
          <w:numId w:val="1"/>
        </w:numPr>
        <w:tabs>
          <w:tab w:val="num" w:pos="-550"/>
        </w:tabs>
        <w:ind w:left="0" w:firstLine="709"/>
        <w:jc w:val="both"/>
        <w:rPr>
          <w:sz w:val="28"/>
          <w:szCs w:val="28"/>
        </w:rPr>
      </w:pPr>
      <w:r w:rsidRPr="00A2170D">
        <w:rPr>
          <w:sz w:val="28"/>
          <w:szCs w:val="28"/>
        </w:rPr>
        <w:t>установление перечня должностей работников с ненормированным рабочим днем (статья 101 ТК РФ);</w:t>
      </w:r>
    </w:p>
    <w:p w:rsidR="00A2170D" w:rsidRPr="00A2170D" w:rsidRDefault="00A2170D" w:rsidP="00A2170D">
      <w:pPr>
        <w:pStyle w:val="3"/>
        <w:numPr>
          <w:ilvl w:val="0"/>
          <w:numId w:val="1"/>
        </w:numPr>
        <w:tabs>
          <w:tab w:val="num" w:pos="-550"/>
        </w:tabs>
        <w:ind w:left="0" w:firstLine="709"/>
        <w:jc w:val="both"/>
        <w:rPr>
          <w:sz w:val="28"/>
          <w:szCs w:val="28"/>
        </w:rPr>
      </w:pPr>
      <w:r w:rsidRPr="00A2170D">
        <w:rPr>
          <w:sz w:val="28"/>
          <w:szCs w:val="28"/>
        </w:rPr>
        <w:t>представление к присвоению почетных званий (статья 191 ТК РФ);</w:t>
      </w:r>
    </w:p>
    <w:p w:rsidR="00A2170D" w:rsidRPr="00A2170D" w:rsidRDefault="00A2170D" w:rsidP="00A2170D">
      <w:pPr>
        <w:pStyle w:val="3"/>
        <w:numPr>
          <w:ilvl w:val="0"/>
          <w:numId w:val="1"/>
        </w:numPr>
        <w:tabs>
          <w:tab w:val="num" w:pos="-550"/>
        </w:tabs>
        <w:ind w:left="0" w:firstLine="709"/>
        <w:jc w:val="both"/>
        <w:rPr>
          <w:sz w:val="28"/>
          <w:szCs w:val="28"/>
        </w:rPr>
      </w:pPr>
      <w:r w:rsidRPr="00A2170D">
        <w:rPr>
          <w:sz w:val="28"/>
          <w:szCs w:val="28"/>
        </w:rPr>
        <w:t>представление к награждению отраслевыми наградами и иными наградами (статья 191 ТК РФ);</w:t>
      </w:r>
    </w:p>
    <w:p w:rsidR="00A2170D" w:rsidRPr="00A2170D" w:rsidRDefault="00A2170D" w:rsidP="00A2170D">
      <w:pPr>
        <w:pStyle w:val="3"/>
        <w:numPr>
          <w:ilvl w:val="0"/>
          <w:numId w:val="1"/>
        </w:numPr>
        <w:tabs>
          <w:tab w:val="num" w:pos="-880"/>
        </w:tabs>
        <w:ind w:left="0" w:firstLine="709"/>
        <w:jc w:val="both"/>
        <w:rPr>
          <w:sz w:val="28"/>
          <w:szCs w:val="28"/>
        </w:rPr>
      </w:pPr>
      <w:r w:rsidRPr="00A2170D">
        <w:rPr>
          <w:sz w:val="28"/>
          <w:szCs w:val="28"/>
        </w:rPr>
        <w:t xml:space="preserve">установление размеров повышенной заработной платы за вредные и (или) опасные и иные особые условия труда </w:t>
      </w:r>
      <w:r w:rsidRPr="00A2170D">
        <w:rPr>
          <w:iCs/>
          <w:sz w:val="28"/>
          <w:szCs w:val="28"/>
        </w:rPr>
        <w:t>(</w:t>
      </w:r>
      <w:r w:rsidRPr="00A2170D">
        <w:rPr>
          <w:sz w:val="28"/>
          <w:szCs w:val="28"/>
        </w:rPr>
        <w:t>статья</w:t>
      </w:r>
      <w:r w:rsidRPr="00A2170D">
        <w:rPr>
          <w:iCs/>
          <w:sz w:val="28"/>
          <w:szCs w:val="28"/>
        </w:rPr>
        <w:t xml:space="preserve"> 147 ТК РФ);</w:t>
      </w:r>
    </w:p>
    <w:p w:rsidR="00A2170D" w:rsidRPr="00A2170D" w:rsidRDefault="00A2170D" w:rsidP="00A2170D">
      <w:pPr>
        <w:pStyle w:val="3"/>
        <w:numPr>
          <w:ilvl w:val="0"/>
          <w:numId w:val="1"/>
        </w:numPr>
        <w:tabs>
          <w:tab w:val="num" w:pos="-1870"/>
        </w:tabs>
        <w:ind w:left="0" w:firstLine="709"/>
        <w:jc w:val="both"/>
        <w:rPr>
          <w:sz w:val="28"/>
          <w:szCs w:val="28"/>
        </w:rPr>
      </w:pPr>
      <w:r w:rsidRPr="00A2170D">
        <w:rPr>
          <w:sz w:val="28"/>
          <w:szCs w:val="28"/>
        </w:rPr>
        <w:t xml:space="preserve">установление размеров повышения заработной платы в ночное время </w:t>
      </w:r>
      <w:r w:rsidRPr="00A2170D">
        <w:rPr>
          <w:iCs/>
          <w:sz w:val="28"/>
          <w:szCs w:val="28"/>
        </w:rPr>
        <w:t>(</w:t>
      </w:r>
      <w:r w:rsidRPr="00A2170D">
        <w:rPr>
          <w:sz w:val="28"/>
          <w:szCs w:val="28"/>
        </w:rPr>
        <w:t>статья</w:t>
      </w:r>
      <w:r w:rsidRPr="00A2170D">
        <w:rPr>
          <w:iCs/>
          <w:sz w:val="28"/>
          <w:szCs w:val="28"/>
        </w:rPr>
        <w:t xml:space="preserve"> 154 ТК РФ);</w:t>
      </w:r>
    </w:p>
    <w:p w:rsidR="00A2170D" w:rsidRPr="00A2170D" w:rsidRDefault="00A2170D" w:rsidP="00A2170D">
      <w:pPr>
        <w:pStyle w:val="3"/>
        <w:numPr>
          <w:ilvl w:val="0"/>
          <w:numId w:val="1"/>
        </w:numPr>
        <w:tabs>
          <w:tab w:val="num" w:pos="-1870"/>
        </w:tabs>
        <w:ind w:left="0" w:firstLine="709"/>
        <w:jc w:val="both"/>
        <w:rPr>
          <w:sz w:val="28"/>
          <w:szCs w:val="28"/>
        </w:rPr>
      </w:pPr>
      <w:r w:rsidRPr="00A2170D">
        <w:rPr>
          <w:sz w:val="28"/>
          <w:szCs w:val="28"/>
        </w:rPr>
        <w:t xml:space="preserve">распределение учебной нагрузки </w:t>
      </w:r>
      <w:r w:rsidRPr="00A2170D">
        <w:rPr>
          <w:iCs/>
          <w:sz w:val="28"/>
          <w:szCs w:val="28"/>
        </w:rPr>
        <w:t>(</w:t>
      </w:r>
      <w:r w:rsidRPr="00A2170D">
        <w:rPr>
          <w:sz w:val="28"/>
          <w:szCs w:val="28"/>
        </w:rPr>
        <w:t>статья</w:t>
      </w:r>
      <w:r w:rsidRPr="00A2170D">
        <w:rPr>
          <w:iCs/>
          <w:sz w:val="28"/>
          <w:szCs w:val="28"/>
        </w:rPr>
        <w:t xml:space="preserve"> 100 ТК РФ)</w:t>
      </w:r>
      <w:r w:rsidRPr="00A2170D">
        <w:rPr>
          <w:sz w:val="28"/>
          <w:szCs w:val="28"/>
        </w:rPr>
        <w:t>;</w:t>
      </w:r>
    </w:p>
    <w:p w:rsidR="00A2170D" w:rsidRPr="00A2170D" w:rsidRDefault="00A2170D" w:rsidP="00A2170D">
      <w:pPr>
        <w:pStyle w:val="3"/>
        <w:numPr>
          <w:ilvl w:val="0"/>
          <w:numId w:val="1"/>
        </w:numPr>
        <w:tabs>
          <w:tab w:val="num" w:pos="-1870"/>
        </w:tabs>
        <w:ind w:left="0" w:firstLine="709"/>
        <w:jc w:val="both"/>
        <w:rPr>
          <w:sz w:val="28"/>
          <w:szCs w:val="28"/>
        </w:rPr>
      </w:pPr>
      <w:r w:rsidRPr="00A2170D">
        <w:rPr>
          <w:sz w:val="28"/>
          <w:szCs w:val="28"/>
        </w:rPr>
        <w:t xml:space="preserve">утверждение расписания занятий </w:t>
      </w:r>
      <w:r w:rsidRPr="00A2170D">
        <w:rPr>
          <w:iCs/>
          <w:sz w:val="28"/>
          <w:szCs w:val="28"/>
        </w:rPr>
        <w:t>(</w:t>
      </w:r>
      <w:r w:rsidRPr="00A2170D">
        <w:rPr>
          <w:sz w:val="28"/>
          <w:szCs w:val="28"/>
        </w:rPr>
        <w:t>статья</w:t>
      </w:r>
      <w:r w:rsidRPr="00A2170D">
        <w:rPr>
          <w:iCs/>
          <w:sz w:val="28"/>
          <w:szCs w:val="28"/>
        </w:rPr>
        <w:t xml:space="preserve"> 100 ТК РФ)</w:t>
      </w:r>
      <w:r w:rsidRPr="00A2170D">
        <w:rPr>
          <w:sz w:val="28"/>
          <w:szCs w:val="28"/>
        </w:rPr>
        <w:t>;</w:t>
      </w:r>
    </w:p>
    <w:p w:rsidR="00A2170D" w:rsidRPr="00A2170D" w:rsidRDefault="00A2170D" w:rsidP="00A2170D">
      <w:pPr>
        <w:pStyle w:val="3"/>
        <w:numPr>
          <w:ilvl w:val="0"/>
          <w:numId w:val="1"/>
        </w:numPr>
        <w:tabs>
          <w:tab w:val="num" w:pos="-1870"/>
        </w:tabs>
        <w:ind w:left="0" w:firstLine="709"/>
        <w:jc w:val="both"/>
        <w:rPr>
          <w:sz w:val="28"/>
          <w:szCs w:val="28"/>
        </w:rPr>
      </w:pPr>
      <w:r w:rsidRPr="00A2170D">
        <w:rPr>
          <w:sz w:val="28"/>
          <w:szCs w:val="28"/>
        </w:rPr>
        <w:t xml:space="preserve">установление, изменение размеров выплат стимулирующего характера </w:t>
      </w:r>
      <w:r w:rsidRPr="00A2170D">
        <w:rPr>
          <w:iCs/>
          <w:sz w:val="28"/>
          <w:szCs w:val="28"/>
        </w:rPr>
        <w:t>(</w:t>
      </w:r>
      <w:r w:rsidRPr="00A2170D">
        <w:rPr>
          <w:sz w:val="28"/>
          <w:szCs w:val="28"/>
        </w:rPr>
        <w:t>статьи 135,</w:t>
      </w:r>
      <w:r w:rsidRPr="00A2170D">
        <w:rPr>
          <w:iCs/>
          <w:sz w:val="28"/>
          <w:szCs w:val="28"/>
        </w:rPr>
        <w:t xml:space="preserve"> 144 ТК РФ)</w:t>
      </w:r>
      <w:r w:rsidRPr="00A2170D">
        <w:rPr>
          <w:sz w:val="28"/>
          <w:szCs w:val="28"/>
        </w:rPr>
        <w:t xml:space="preserve">; </w:t>
      </w:r>
    </w:p>
    <w:p w:rsidR="00A2170D" w:rsidRPr="00A2170D" w:rsidRDefault="00A2170D" w:rsidP="00A2170D">
      <w:pPr>
        <w:pStyle w:val="3"/>
        <w:numPr>
          <w:ilvl w:val="0"/>
          <w:numId w:val="1"/>
        </w:numPr>
        <w:tabs>
          <w:tab w:val="num" w:pos="-1870"/>
        </w:tabs>
        <w:ind w:left="0" w:firstLine="709"/>
        <w:jc w:val="both"/>
        <w:rPr>
          <w:sz w:val="28"/>
          <w:szCs w:val="28"/>
        </w:rPr>
      </w:pPr>
      <w:r w:rsidRPr="00A2170D">
        <w:rPr>
          <w:sz w:val="28"/>
          <w:szCs w:val="28"/>
        </w:rPr>
        <w:t>распределение премиальных выплат и использование фонда экономии</w:t>
      </w:r>
      <w:r w:rsidRPr="00A2170D">
        <w:rPr>
          <w:i/>
          <w:sz w:val="28"/>
          <w:szCs w:val="28"/>
        </w:rPr>
        <w:t xml:space="preserve"> </w:t>
      </w:r>
      <w:r w:rsidRPr="00A2170D">
        <w:rPr>
          <w:sz w:val="28"/>
          <w:szCs w:val="28"/>
        </w:rPr>
        <w:t>заработной платы</w:t>
      </w:r>
      <w:r w:rsidRPr="00A2170D">
        <w:rPr>
          <w:i/>
          <w:sz w:val="28"/>
          <w:szCs w:val="28"/>
        </w:rPr>
        <w:t xml:space="preserve"> </w:t>
      </w:r>
      <w:r w:rsidRPr="00A2170D">
        <w:rPr>
          <w:i/>
          <w:iCs/>
          <w:sz w:val="28"/>
          <w:szCs w:val="28"/>
        </w:rPr>
        <w:t>(</w:t>
      </w:r>
      <w:r w:rsidRPr="00A2170D">
        <w:rPr>
          <w:i/>
          <w:sz w:val="28"/>
          <w:szCs w:val="28"/>
        </w:rPr>
        <w:t>статьи 135,</w:t>
      </w:r>
      <w:r w:rsidRPr="00A2170D">
        <w:rPr>
          <w:i/>
          <w:iCs/>
          <w:sz w:val="28"/>
          <w:szCs w:val="28"/>
        </w:rPr>
        <w:t xml:space="preserve"> 144 ТК РФ)</w:t>
      </w:r>
      <w:r w:rsidRPr="00A2170D">
        <w:rPr>
          <w:i/>
          <w:sz w:val="28"/>
          <w:szCs w:val="28"/>
        </w:rPr>
        <w:t>;</w:t>
      </w:r>
    </w:p>
    <w:p w:rsidR="00A2170D" w:rsidRPr="00A2170D" w:rsidRDefault="00A2170D" w:rsidP="00A2170D">
      <w:pPr>
        <w:pStyle w:val="3"/>
        <w:ind w:left="0" w:firstLine="709"/>
        <w:jc w:val="both"/>
        <w:rPr>
          <w:sz w:val="28"/>
          <w:szCs w:val="28"/>
        </w:rPr>
      </w:pPr>
      <w:r w:rsidRPr="00A2170D">
        <w:rPr>
          <w:sz w:val="28"/>
          <w:szCs w:val="28"/>
        </w:rPr>
        <w:t>9.8. С предварительного согласия выборного органа первичной профсоюзной организации производится:</w:t>
      </w:r>
    </w:p>
    <w:p w:rsidR="00A2170D" w:rsidRPr="00A2170D" w:rsidRDefault="00A2170D" w:rsidP="00A2170D">
      <w:pPr>
        <w:pStyle w:val="3"/>
        <w:numPr>
          <w:ilvl w:val="0"/>
          <w:numId w:val="1"/>
        </w:numPr>
        <w:tabs>
          <w:tab w:val="num" w:pos="-660"/>
        </w:tabs>
        <w:ind w:left="0" w:firstLine="709"/>
        <w:jc w:val="both"/>
        <w:rPr>
          <w:sz w:val="28"/>
          <w:szCs w:val="28"/>
        </w:rPr>
      </w:pPr>
      <w:r w:rsidRPr="00A2170D">
        <w:rPr>
          <w:sz w:val="28"/>
          <w:szCs w:val="28"/>
        </w:rPr>
        <w:t>применение дисциплинарного взыскания в виде замечания или выговора в отношении работников, являющихся членами выборного органа первичной профсоюзной организации (статьи</w:t>
      </w:r>
      <w:r w:rsidRPr="00A2170D">
        <w:rPr>
          <w:iCs/>
          <w:sz w:val="28"/>
          <w:szCs w:val="28"/>
        </w:rPr>
        <w:t xml:space="preserve"> 192, 193 ТК РФ)</w:t>
      </w:r>
      <w:r w:rsidRPr="00A2170D">
        <w:rPr>
          <w:sz w:val="28"/>
          <w:szCs w:val="28"/>
        </w:rPr>
        <w:t>;</w:t>
      </w:r>
    </w:p>
    <w:p w:rsidR="00A2170D" w:rsidRPr="00A2170D" w:rsidRDefault="00A2170D" w:rsidP="00A2170D">
      <w:pPr>
        <w:pStyle w:val="3"/>
        <w:numPr>
          <w:ilvl w:val="0"/>
          <w:numId w:val="1"/>
        </w:numPr>
        <w:tabs>
          <w:tab w:val="num" w:pos="-220"/>
        </w:tabs>
        <w:ind w:left="0" w:firstLine="709"/>
        <w:jc w:val="both"/>
        <w:rPr>
          <w:sz w:val="28"/>
          <w:szCs w:val="28"/>
        </w:rPr>
      </w:pPr>
      <w:r w:rsidRPr="00A2170D">
        <w:rPr>
          <w:sz w:val="28"/>
          <w:szCs w:val="28"/>
        </w:rPr>
        <w:lastRenderedPageBreak/>
        <w:t>временный перевод работников, являющихся членами выборного органа первичной профсоюзной организации, на другую работу в случаях, предусмотренных частью 3 статьи 72.2. ТК РФ;</w:t>
      </w:r>
    </w:p>
    <w:p w:rsidR="00A2170D" w:rsidRPr="00A2170D" w:rsidRDefault="00A2170D" w:rsidP="00A2170D">
      <w:pPr>
        <w:autoSpaceDE w:val="0"/>
        <w:autoSpaceDN w:val="0"/>
        <w:adjustRightInd w:val="0"/>
        <w:spacing w:after="0"/>
        <w:ind w:firstLine="709"/>
        <w:jc w:val="both"/>
        <w:rPr>
          <w:rFonts w:ascii="Times New Roman" w:hAnsi="Times New Roman" w:cs="Times New Roman"/>
          <w:sz w:val="28"/>
          <w:szCs w:val="28"/>
        </w:rPr>
      </w:pPr>
      <w:r w:rsidRPr="00A2170D">
        <w:rPr>
          <w:rFonts w:ascii="Times New Roman" w:hAnsi="Times New Roman" w:cs="Times New Roman"/>
          <w:sz w:val="28"/>
          <w:szCs w:val="28"/>
        </w:rPr>
        <w:t>- увольнение по инициативе работодателя члена выборного органа первичной профсоюзной организации, участвующего в разрешении коллективного трудового спора (часть 2 статьи 405 ТК РФ).</w:t>
      </w:r>
    </w:p>
    <w:p w:rsidR="00A2170D" w:rsidRPr="00A2170D" w:rsidRDefault="00A2170D" w:rsidP="00A2170D">
      <w:pPr>
        <w:pStyle w:val="3"/>
        <w:ind w:left="0" w:firstLine="709"/>
        <w:jc w:val="both"/>
        <w:rPr>
          <w:sz w:val="28"/>
          <w:szCs w:val="28"/>
        </w:rPr>
      </w:pPr>
      <w:r w:rsidRPr="00A2170D">
        <w:rPr>
          <w:sz w:val="28"/>
          <w:szCs w:val="28"/>
        </w:rPr>
        <w:t>9.9.</w:t>
      </w:r>
      <w:r w:rsidRPr="00A2170D">
        <w:rPr>
          <w:sz w:val="28"/>
          <w:szCs w:val="28"/>
        </w:rPr>
        <w:tab/>
        <w:t xml:space="preserve">С предварительного согласия вышестоящего выборного профсоюзного органа производится увольнение председателя (заместителя председателя) выборного органа первичной профсоюзной организации в период осуществления своих полномочий и в течение 2-х лет после его окончания по следующим основаниям (статьи 374, </w:t>
      </w:r>
      <w:r w:rsidRPr="00A2170D">
        <w:rPr>
          <w:iCs/>
          <w:sz w:val="28"/>
          <w:szCs w:val="28"/>
        </w:rPr>
        <w:t>376 ТК РФ)</w:t>
      </w:r>
      <w:r w:rsidRPr="00A2170D">
        <w:rPr>
          <w:sz w:val="28"/>
          <w:szCs w:val="28"/>
        </w:rPr>
        <w:t>:</w:t>
      </w:r>
    </w:p>
    <w:p w:rsidR="00A2170D" w:rsidRPr="00A2170D" w:rsidRDefault="00A2170D" w:rsidP="00A2170D">
      <w:pPr>
        <w:pStyle w:val="3"/>
        <w:numPr>
          <w:ilvl w:val="0"/>
          <w:numId w:val="3"/>
        </w:numPr>
        <w:ind w:left="0" w:firstLine="567"/>
        <w:jc w:val="both"/>
        <w:rPr>
          <w:sz w:val="28"/>
          <w:szCs w:val="28"/>
        </w:rPr>
      </w:pPr>
      <w:r w:rsidRPr="00A2170D">
        <w:rPr>
          <w:sz w:val="28"/>
          <w:szCs w:val="28"/>
        </w:rPr>
        <w:t>сокращение численности или штата работников организации (пункт 2 части 1 статьи 81 ТК РФ);</w:t>
      </w:r>
    </w:p>
    <w:p w:rsidR="00A2170D" w:rsidRPr="00A2170D" w:rsidRDefault="00A2170D" w:rsidP="00A2170D">
      <w:pPr>
        <w:pStyle w:val="3"/>
        <w:numPr>
          <w:ilvl w:val="0"/>
          <w:numId w:val="3"/>
        </w:numPr>
        <w:ind w:left="0" w:firstLine="567"/>
        <w:jc w:val="both"/>
        <w:rPr>
          <w:sz w:val="28"/>
          <w:szCs w:val="28"/>
        </w:rPr>
      </w:pPr>
      <w:r w:rsidRPr="00A2170D">
        <w:rPr>
          <w:sz w:val="28"/>
          <w:szCs w:val="28"/>
        </w:rPr>
        <w:t>несоответствие работника занимаемой должности или выполняемой работе вследствие недостаточной квалификации, подтвержденной результатами аттестации (пункт 3 части 1 статьи 81 ТК РФ);</w:t>
      </w:r>
    </w:p>
    <w:p w:rsidR="00A2170D" w:rsidRPr="00A2170D" w:rsidRDefault="00A2170D" w:rsidP="00A2170D">
      <w:pPr>
        <w:pStyle w:val="3"/>
        <w:numPr>
          <w:ilvl w:val="0"/>
          <w:numId w:val="3"/>
        </w:numPr>
        <w:ind w:left="0" w:firstLine="567"/>
        <w:jc w:val="both"/>
        <w:rPr>
          <w:sz w:val="28"/>
          <w:szCs w:val="28"/>
        </w:rPr>
      </w:pPr>
      <w:r w:rsidRPr="00A2170D">
        <w:rPr>
          <w:sz w:val="28"/>
          <w:szCs w:val="28"/>
        </w:rPr>
        <w:t>неоднократное неисполнение работником без уважительных причин трудовых обязанностей, если он имеет дисциплинарное взыскание (пункт 5 части 1 статьи 81 ТК РФ).</w:t>
      </w:r>
    </w:p>
    <w:p w:rsidR="00A2170D" w:rsidRPr="00A2170D" w:rsidRDefault="00A2170D" w:rsidP="00A2170D">
      <w:pPr>
        <w:pStyle w:val="3"/>
        <w:ind w:left="0" w:firstLine="709"/>
        <w:jc w:val="both"/>
        <w:rPr>
          <w:sz w:val="28"/>
          <w:szCs w:val="28"/>
        </w:rPr>
      </w:pPr>
      <w:r w:rsidRPr="00A2170D">
        <w:rPr>
          <w:sz w:val="28"/>
          <w:szCs w:val="28"/>
        </w:rPr>
        <w:t xml:space="preserve">9.10. Члены выборного органа первичной профсоюзной организации освобождаются от работы для участия в профсоюзной учебе, для участия в съездах, конференциях, созываемых профсоюзом, в качестве делегатов, а также в работе пленумов, президиумов с сохранением среднего заработка </w:t>
      </w:r>
      <w:r w:rsidRPr="00A2170D">
        <w:rPr>
          <w:i/>
          <w:iCs/>
          <w:sz w:val="28"/>
          <w:szCs w:val="28"/>
        </w:rPr>
        <w:t>(</w:t>
      </w:r>
      <w:r w:rsidRPr="00A2170D">
        <w:rPr>
          <w:sz w:val="28"/>
          <w:szCs w:val="28"/>
        </w:rPr>
        <w:t>части 3 статьи 374 ТК РФ).</w:t>
      </w:r>
    </w:p>
    <w:p w:rsidR="00A2170D" w:rsidRPr="00A2170D" w:rsidRDefault="00A2170D" w:rsidP="00A2170D">
      <w:pPr>
        <w:pStyle w:val="30"/>
        <w:spacing w:after="0"/>
        <w:ind w:left="0" w:firstLine="709"/>
        <w:jc w:val="both"/>
        <w:rPr>
          <w:iCs/>
          <w:sz w:val="28"/>
          <w:szCs w:val="28"/>
        </w:rPr>
      </w:pPr>
      <w:r w:rsidRPr="00A2170D">
        <w:rPr>
          <w:sz w:val="28"/>
          <w:szCs w:val="28"/>
        </w:rPr>
        <w:t xml:space="preserve">9.11. На время осуществления полномочий работником образовательной организации, избранным на выборную должность в выборный орган первичной профсоюзной организации с освобождением от основной работы, на его место принимается работник по договору, заключенному на определенный срок, </w:t>
      </w:r>
      <w:r w:rsidRPr="00A2170D">
        <w:rPr>
          <w:iCs/>
          <w:sz w:val="28"/>
          <w:szCs w:val="28"/>
        </w:rPr>
        <w:t>для замены временно отсутствующего работника, за которым сохраняется место работы.</w:t>
      </w:r>
    </w:p>
    <w:p w:rsidR="00A2170D" w:rsidRPr="00A2170D" w:rsidRDefault="00A2170D" w:rsidP="00A2170D">
      <w:pPr>
        <w:pStyle w:val="30"/>
        <w:spacing w:after="0"/>
        <w:ind w:left="0" w:firstLine="709"/>
        <w:jc w:val="both"/>
        <w:rPr>
          <w:sz w:val="28"/>
          <w:szCs w:val="28"/>
        </w:rPr>
      </w:pPr>
      <w:r w:rsidRPr="00A2170D">
        <w:rPr>
          <w:iCs/>
          <w:sz w:val="28"/>
          <w:szCs w:val="28"/>
        </w:rPr>
        <w:t xml:space="preserve">9.12. </w:t>
      </w:r>
      <w:proofErr w:type="gramStart"/>
      <w:r w:rsidRPr="00A2170D">
        <w:rPr>
          <w:iCs/>
          <w:sz w:val="28"/>
          <w:szCs w:val="28"/>
        </w:rPr>
        <w:t xml:space="preserve">Члены </w:t>
      </w:r>
      <w:r w:rsidRPr="00A2170D">
        <w:rPr>
          <w:sz w:val="28"/>
          <w:szCs w:val="28"/>
        </w:rPr>
        <w:t>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w:t>
      </w:r>
      <w:proofErr w:type="gramEnd"/>
      <w:r w:rsidRPr="00A2170D">
        <w:rPr>
          <w:sz w:val="28"/>
          <w:szCs w:val="28"/>
        </w:rPr>
        <w:t xml:space="preserve"> (часть 3 статьи 39 ТК РФ).</w:t>
      </w:r>
    </w:p>
    <w:p w:rsidR="00A2170D" w:rsidRPr="00A2170D" w:rsidRDefault="00A2170D" w:rsidP="00A2170D">
      <w:pPr>
        <w:pStyle w:val="4"/>
        <w:ind w:left="0" w:firstLine="709"/>
        <w:jc w:val="both"/>
        <w:rPr>
          <w:bCs/>
          <w:i/>
          <w:caps/>
        </w:rPr>
      </w:pPr>
      <w:r w:rsidRPr="00A2170D">
        <w:rPr>
          <w:sz w:val="28"/>
          <w:szCs w:val="28"/>
        </w:rPr>
        <w:t>9.13. Члены выборного органа первичной профсоюзной организации включаются в состав комиссий образовательной организации по тарификации, аттестации педагогических работников, специальной оценке рабочих мест, охране труда, социальному страхованию.</w:t>
      </w:r>
    </w:p>
    <w:p w:rsidR="00A2170D" w:rsidRPr="00A2170D" w:rsidRDefault="00A2170D" w:rsidP="00A2170D">
      <w:pPr>
        <w:pStyle w:val="31"/>
        <w:jc w:val="center"/>
        <w:rPr>
          <w:bCs/>
          <w:i/>
          <w:caps/>
        </w:rPr>
      </w:pPr>
    </w:p>
    <w:p w:rsidR="00A2170D" w:rsidRPr="00A2170D" w:rsidRDefault="00A2170D" w:rsidP="00E76384">
      <w:pPr>
        <w:pStyle w:val="31"/>
        <w:jc w:val="center"/>
        <w:rPr>
          <w:b/>
          <w:bCs/>
          <w:caps/>
        </w:rPr>
      </w:pPr>
      <w:r w:rsidRPr="00A2170D">
        <w:rPr>
          <w:b/>
          <w:bCs/>
          <w:caps/>
          <w:lang w:val="en-US"/>
        </w:rPr>
        <w:t>X</w:t>
      </w:r>
      <w:r w:rsidRPr="00A2170D">
        <w:rPr>
          <w:b/>
          <w:bCs/>
          <w:caps/>
        </w:rPr>
        <w:t>. Обязательства выборного органа первичной профсоюзной организации</w:t>
      </w:r>
    </w:p>
    <w:p w:rsidR="00A2170D" w:rsidRPr="00A2170D" w:rsidRDefault="00A2170D" w:rsidP="00E76384">
      <w:pPr>
        <w:pStyle w:val="31"/>
        <w:jc w:val="center"/>
      </w:pPr>
    </w:p>
    <w:p w:rsidR="00A2170D" w:rsidRPr="00A2170D" w:rsidRDefault="00A2170D" w:rsidP="00E76384">
      <w:pPr>
        <w:pStyle w:val="31"/>
        <w:ind w:firstLine="709"/>
      </w:pPr>
      <w:r w:rsidRPr="00A2170D">
        <w:t>10.</w:t>
      </w:r>
      <w:r w:rsidRPr="00A2170D">
        <w:tab/>
        <w:t>Выборный орган первичной профсоюзной организации обязуется:</w:t>
      </w:r>
    </w:p>
    <w:p w:rsidR="00A2170D" w:rsidRPr="00A2170D" w:rsidRDefault="00A2170D" w:rsidP="00E76384">
      <w:pPr>
        <w:pStyle w:val="31"/>
        <w:ind w:firstLine="709"/>
      </w:pPr>
      <w:r w:rsidRPr="00A2170D">
        <w:lastRenderedPageBreak/>
        <w:t>10.1.</w:t>
      </w:r>
      <w:r w:rsidRPr="00A2170D">
        <w:tab/>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A2170D" w:rsidRPr="00A2170D" w:rsidRDefault="00A2170D" w:rsidP="00E76384">
      <w:pPr>
        <w:pStyle w:val="31"/>
        <w:ind w:firstLine="709"/>
      </w:pPr>
      <w:r w:rsidRPr="00A2170D">
        <w:t>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A2170D" w:rsidRPr="00A2170D" w:rsidRDefault="00A2170D" w:rsidP="00E76384">
      <w:pPr>
        <w:pStyle w:val="31"/>
        <w:ind w:firstLine="709"/>
      </w:pPr>
      <w:r w:rsidRPr="00A2170D">
        <w:t>10.2.</w:t>
      </w:r>
      <w:r w:rsidRPr="00A2170D">
        <w:tab/>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p>
    <w:p w:rsidR="00A2170D" w:rsidRPr="00A2170D" w:rsidRDefault="00A2170D" w:rsidP="00E76384">
      <w:pPr>
        <w:pStyle w:val="31"/>
        <w:ind w:firstLine="709"/>
      </w:pPr>
      <w:r w:rsidRPr="00A2170D">
        <w:t>10.3.</w:t>
      </w:r>
      <w:r w:rsidRPr="00A2170D">
        <w:tab/>
        <w:t>Осуществлять контроль за правильностью ведения и хранения трудовых книжек работников, за своевременностью внесения в них записей, в том числе при установлении квалификационных категорий по результатам аттестации работников.</w:t>
      </w:r>
    </w:p>
    <w:p w:rsidR="00A2170D" w:rsidRPr="00A2170D" w:rsidRDefault="00A2170D" w:rsidP="00E76384">
      <w:pPr>
        <w:pStyle w:val="31"/>
        <w:ind w:firstLine="709"/>
      </w:pPr>
      <w:r w:rsidRPr="00A2170D">
        <w:t>10.4.</w:t>
      </w:r>
      <w:r w:rsidRPr="00A2170D">
        <w:tab/>
        <w:t>Осуществлять контроль за охраной труда в образовательной организации.</w:t>
      </w:r>
    </w:p>
    <w:p w:rsidR="00A2170D" w:rsidRPr="00A2170D" w:rsidRDefault="00A2170D" w:rsidP="00E76384">
      <w:pPr>
        <w:pStyle w:val="31"/>
        <w:ind w:firstLine="709"/>
      </w:pPr>
      <w:r w:rsidRPr="00A2170D">
        <w:t>10.5.</w:t>
      </w:r>
      <w:r w:rsidRPr="00A2170D">
        <w:tab/>
        <w:t>Представлять и защищать трудовые права членов Профсоюза в комиссии по трудовым спорам и в суде.</w:t>
      </w:r>
    </w:p>
    <w:p w:rsidR="00A2170D" w:rsidRPr="00A2170D" w:rsidRDefault="00A2170D" w:rsidP="00E76384">
      <w:pPr>
        <w:pStyle w:val="31"/>
        <w:ind w:firstLine="709"/>
      </w:pPr>
      <w:r w:rsidRPr="00A2170D">
        <w:t>10.6.</w:t>
      </w:r>
      <w:r w:rsidRPr="00A2170D">
        <w:tab/>
        <w:t>Осуществлять контроль за правильностью и своевременностью предоставления работникам отпусков и их оплаты.</w:t>
      </w:r>
    </w:p>
    <w:p w:rsidR="00A2170D" w:rsidRPr="00A2170D" w:rsidRDefault="00A2170D" w:rsidP="00E76384">
      <w:pPr>
        <w:pStyle w:val="31"/>
        <w:ind w:firstLine="709"/>
      </w:pPr>
      <w:r w:rsidRPr="00A2170D">
        <w:t>10.7.</w:t>
      </w:r>
      <w:r w:rsidRPr="00A2170D">
        <w:tab/>
        <w:t>Осуществлять контроль за соблюдением порядка аттестации педагогических работников образовательной организации, проводимой в целях подтверждения соответствия занимаемой должности.</w:t>
      </w:r>
    </w:p>
    <w:p w:rsidR="00A2170D" w:rsidRPr="00A2170D" w:rsidRDefault="00A2170D" w:rsidP="00E76384">
      <w:pPr>
        <w:pStyle w:val="31"/>
        <w:ind w:firstLine="709"/>
      </w:pPr>
      <w:r w:rsidRPr="00A2170D">
        <w:t>10.8.</w:t>
      </w:r>
      <w:r w:rsidRPr="00A2170D">
        <w:tab/>
        <w:t>Принимать участие в аттестации работников образовательной организации на соответствие занимаемой должности, делегируя представителя в состав аттестационной комиссии образовательной организации.</w:t>
      </w:r>
    </w:p>
    <w:p w:rsidR="00A2170D" w:rsidRPr="00A2170D" w:rsidRDefault="00A2170D" w:rsidP="00E76384">
      <w:pPr>
        <w:pStyle w:val="31"/>
        <w:ind w:firstLine="709"/>
      </w:pPr>
      <w:r w:rsidRPr="00A2170D">
        <w:t>10.9.</w:t>
      </w:r>
      <w:r w:rsidRPr="00A2170D">
        <w:tab/>
        <w:t>Осуществлять проверку правильности удержания и перечисления на счет первичной профсоюзной организации членских профсоюзных взносов.</w:t>
      </w:r>
    </w:p>
    <w:p w:rsidR="00A2170D" w:rsidRPr="00A2170D" w:rsidRDefault="00A2170D" w:rsidP="00E76384">
      <w:pPr>
        <w:spacing w:after="0" w:line="240" w:lineRule="auto"/>
        <w:ind w:firstLine="708"/>
        <w:jc w:val="both"/>
        <w:rPr>
          <w:rFonts w:ascii="Times New Roman" w:hAnsi="Times New Roman" w:cs="Times New Roman"/>
          <w:color w:val="000000"/>
          <w:sz w:val="28"/>
          <w:szCs w:val="28"/>
        </w:rPr>
      </w:pPr>
      <w:r w:rsidRPr="00A2170D">
        <w:rPr>
          <w:rFonts w:ascii="Times New Roman" w:hAnsi="Times New Roman" w:cs="Times New Roman"/>
          <w:color w:val="000000"/>
          <w:sz w:val="28"/>
          <w:szCs w:val="28"/>
        </w:rPr>
        <w:t>Выборные органы первичной профсоюзной организаций осуществляет обработку персональных данных членов профсоюза без уведомления уполномоченного органа по защите прав субъектов персональных данных (подпункт 3 пункта 2 статьи 22 Федерального закона №152 от 27.07.2006г. «О персональных данных»), так как данные обрабатываются в связи с членством в общественном объединении.</w:t>
      </w:r>
    </w:p>
    <w:p w:rsidR="00A2170D" w:rsidRPr="00A2170D" w:rsidRDefault="00A2170D" w:rsidP="00E76384">
      <w:pPr>
        <w:spacing w:after="0" w:line="240" w:lineRule="auto"/>
        <w:ind w:firstLine="708"/>
        <w:jc w:val="both"/>
        <w:rPr>
          <w:rFonts w:ascii="Times New Roman" w:hAnsi="Times New Roman" w:cs="Times New Roman"/>
          <w:color w:val="000000"/>
          <w:sz w:val="28"/>
          <w:szCs w:val="28"/>
        </w:rPr>
      </w:pPr>
      <w:r w:rsidRPr="00A2170D">
        <w:rPr>
          <w:rFonts w:ascii="Times New Roman" w:hAnsi="Times New Roman" w:cs="Times New Roman"/>
          <w:color w:val="000000"/>
          <w:sz w:val="28"/>
          <w:szCs w:val="28"/>
        </w:rPr>
        <w:t>10.10. Распространение или раскрытие персональных данных третьим лицам выборными органами первичной профсоюзной организацией осуществляется только с согласия в письменной форме субъекта персональных данных.</w:t>
      </w:r>
    </w:p>
    <w:p w:rsidR="00A2170D" w:rsidRPr="00A2170D" w:rsidRDefault="00A2170D" w:rsidP="00E76384">
      <w:pPr>
        <w:spacing w:after="0" w:line="240" w:lineRule="auto"/>
        <w:ind w:firstLine="708"/>
        <w:jc w:val="both"/>
        <w:rPr>
          <w:rFonts w:ascii="Times New Roman" w:hAnsi="Times New Roman" w:cs="Times New Roman"/>
          <w:color w:val="000000"/>
          <w:sz w:val="28"/>
          <w:szCs w:val="28"/>
        </w:rPr>
      </w:pPr>
      <w:r w:rsidRPr="00A2170D">
        <w:rPr>
          <w:rFonts w:ascii="Times New Roman" w:hAnsi="Times New Roman" w:cs="Times New Roman"/>
          <w:color w:val="000000"/>
          <w:sz w:val="28"/>
          <w:szCs w:val="28"/>
        </w:rPr>
        <w:t>10.11. При обращении к Работодателю (его представителю) представителей выборных органов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работника-члена профсоюза при наличии его письменного согласия на раскрытие персональных данных.</w:t>
      </w:r>
    </w:p>
    <w:p w:rsidR="006365CB" w:rsidRDefault="006365CB"/>
    <w:p w:rsidR="00A55EDB" w:rsidRDefault="00A55EDB">
      <w:r>
        <w:rPr>
          <w:noProof/>
        </w:rPr>
        <w:lastRenderedPageBreak/>
        <w:drawing>
          <wp:inline distT="0" distB="0" distL="0" distR="0">
            <wp:extent cx="6210300" cy="8850466"/>
            <wp:effectExtent l="19050" t="0" r="0" b="0"/>
            <wp:docPr id="4" name="Рисунок 4" descr="C:\Users\5152~1\AppData\Local\Temp\Rar$DI22.334\посл.страница колдоговора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5152~1\AppData\Local\Temp\Rar$DI22.334\посл.страница колдоговора 001.jpg"/>
                    <pic:cNvPicPr>
                      <a:picLocks noChangeAspect="1" noChangeArrowheads="1"/>
                    </pic:cNvPicPr>
                  </pic:nvPicPr>
                  <pic:blipFill>
                    <a:blip r:embed="rId10" cstate="print"/>
                    <a:srcRect/>
                    <a:stretch>
                      <a:fillRect/>
                    </a:stretch>
                  </pic:blipFill>
                  <pic:spPr bwMode="auto">
                    <a:xfrm>
                      <a:off x="0" y="0"/>
                      <a:ext cx="6210300" cy="8850466"/>
                    </a:xfrm>
                    <a:prstGeom prst="rect">
                      <a:avLst/>
                    </a:prstGeom>
                    <a:noFill/>
                    <a:ln w="9525">
                      <a:noFill/>
                      <a:miter lim="800000"/>
                      <a:headEnd/>
                      <a:tailEnd/>
                    </a:ln>
                  </pic:spPr>
                </pic:pic>
              </a:graphicData>
            </a:graphic>
          </wp:inline>
        </w:drawing>
      </w:r>
    </w:p>
    <w:sectPr w:rsidR="00A55EDB" w:rsidSect="00857985">
      <w:pgSz w:w="11906" w:h="16838"/>
      <w:pgMar w:top="709" w:right="850" w:bottom="709"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7" type="#_x0000_t75" style="width:12pt;height:12pt;visibility:visible;mso-wrap-style:square" o:bullet="t">
        <v:imagedata r:id="rId1" o:title=""/>
      </v:shape>
    </w:pict>
  </w:numPicBullet>
  <w:abstractNum w:abstractNumId="0">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2D704C9B"/>
    <w:multiLevelType w:val="hybridMultilevel"/>
    <w:tmpl w:val="2234734A"/>
    <w:lvl w:ilvl="0" w:tplc="575CF0F4">
      <w:start w:val="1"/>
      <w:numFmt w:val="bullet"/>
      <w:lvlText w:val=""/>
      <w:lvlPicBulletId w:val="0"/>
      <w:lvlJc w:val="left"/>
      <w:pPr>
        <w:tabs>
          <w:tab w:val="num" w:pos="720"/>
        </w:tabs>
        <w:ind w:left="720" w:hanging="360"/>
      </w:pPr>
      <w:rPr>
        <w:rFonts w:ascii="Symbol" w:hAnsi="Symbol" w:hint="default"/>
      </w:rPr>
    </w:lvl>
    <w:lvl w:ilvl="1" w:tplc="7800FF7E" w:tentative="1">
      <w:start w:val="1"/>
      <w:numFmt w:val="bullet"/>
      <w:lvlText w:val=""/>
      <w:lvlJc w:val="left"/>
      <w:pPr>
        <w:tabs>
          <w:tab w:val="num" w:pos="1440"/>
        </w:tabs>
        <w:ind w:left="1440" w:hanging="360"/>
      </w:pPr>
      <w:rPr>
        <w:rFonts w:ascii="Symbol" w:hAnsi="Symbol" w:hint="default"/>
      </w:rPr>
    </w:lvl>
    <w:lvl w:ilvl="2" w:tplc="3A308D36" w:tentative="1">
      <w:start w:val="1"/>
      <w:numFmt w:val="bullet"/>
      <w:lvlText w:val=""/>
      <w:lvlJc w:val="left"/>
      <w:pPr>
        <w:tabs>
          <w:tab w:val="num" w:pos="2160"/>
        </w:tabs>
        <w:ind w:left="2160" w:hanging="360"/>
      </w:pPr>
      <w:rPr>
        <w:rFonts w:ascii="Symbol" w:hAnsi="Symbol" w:hint="default"/>
      </w:rPr>
    </w:lvl>
    <w:lvl w:ilvl="3" w:tplc="E4BCA4FE" w:tentative="1">
      <w:start w:val="1"/>
      <w:numFmt w:val="bullet"/>
      <w:lvlText w:val=""/>
      <w:lvlJc w:val="left"/>
      <w:pPr>
        <w:tabs>
          <w:tab w:val="num" w:pos="2880"/>
        </w:tabs>
        <w:ind w:left="2880" w:hanging="360"/>
      </w:pPr>
      <w:rPr>
        <w:rFonts w:ascii="Symbol" w:hAnsi="Symbol" w:hint="default"/>
      </w:rPr>
    </w:lvl>
    <w:lvl w:ilvl="4" w:tplc="307A0092" w:tentative="1">
      <w:start w:val="1"/>
      <w:numFmt w:val="bullet"/>
      <w:lvlText w:val=""/>
      <w:lvlJc w:val="left"/>
      <w:pPr>
        <w:tabs>
          <w:tab w:val="num" w:pos="3600"/>
        </w:tabs>
        <w:ind w:left="3600" w:hanging="360"/>
      </w:pPr>
      <w:rPr>
        <w:rFonts w:ascii="Symbol" w:hAnsi="Symbol" w:hint="default"/>
      </w:rPr>
    </w:lvl>
    <w:lvl w:ilvl="5" w:tplc="2B1AE4DC" w:tentative="1">
      <w:start w:val="1"/>
      <w:numFmt w:val="bullet"/>
      <w:lvlText w:val=""/>
      <w:lvlJc w:val="left"/>
      <w:pPr>
        <w:tabs>
          <w:tab w:val="num" w:pos="4320"/>
        </w:tabs>
        <w:ind w:left="4320" w:hanging="360"/>
      </w:pPr>
      <w:rPr>
        <w:rFonts w:ascii="Symbol" w:hAnsi="Symbol" w:hint="default"/>
      </w:rPr>
    </w:lvl>
    <w:lvl w:ilvl="6" w:tplc="87BA8410" w:tentative="1">
      <w:start w:val="1"/>
      <w:numFmt w:val="bullet"/>
      <w:lvlText w:val=""/>
      <w:lvlJc w:val="left"/>
      <w:pPr>
        <w:tabs>
          <w:tab w:val="num" w:pos="5040"/>
        </w:tabs>
        <w:ind w:left="5040" w:hanging="360"/>
      </w:pPr>
      <w:rPr>
        <w:rFonts w:ascii="Symbol" w:hAnsi="Symbol" w:hint="default"/>
      </w:rPr>
    </w:lvl>
    <w:lvl w:ilvl="7" w:tplc="C77C893E" w:tentative="1">
      <w:start w:val="1"/>
      <w:numFmt w:val="bullet"/>
      <w:lvlText w:val=""/>
      <w:lvlJc w:val="left"/>
      <w:pPr>
        <w:tabs>
          <w:tab w:val="num" w:pos="5760"/>
        </w:tabs>
        <w:ind w:left="5760" w:hanging="360"/>
      </w:pPr>
      <w:rPr>
        <w:rFonts w:ascii="Symbol" w:hAnsi="Symbol" w:hint="default"/>
      </w:rPr>
    </w:lvl>
    <w:lvl w:ilvl="8" w:tplc="8A36A5F2" w:tentative="1">
      <w:start w:val="1"/>
      <w:numFmt w:val="bullet"/>
      <w:lvlText w:val=""/>
      <w:lvlJc w:val="left"/>
      <w:pPr>
        <w:tabs>
          <w:tab w:val="num" w:pos="6480"/>
        </w:tabs>
        <w:ind w:left="6480" w:hanging="360"/>
      </w:pPr>
      <w:rPr>
        <w:rFonts w:ascii="Symbol" w:hAnsi="Symbol" w:hint="default"/>
      </w:rPr>
    </w:lvl>
  </w:abstractNum>
  <w:abstractNum w:abstractNumId="3">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A2170D"/>
    <w:rsid w:val="004A65E4"/>
    <w:rsid w:val="006365CB"/>
    <w:rsid w:val="007836B8"/>
    <w:rsid w:val="007F275C"/>
    <w:rsid w:val="00857985"/>
    <w:rsid w:val="00A2170D"/>
    <w:rsid w:val="00A55EDB"/>
    <w:rsid w:val="00E7638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275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w:basedOn w:val="a"/>
    <w:uiPriority w:val="99"/>
    <w:semiHidden/>
    <w:unhideWhenUsed/>
    <w:rsid w:val="00A2170D"/>
    <w:pPr>
      <w:spacing w:after="0" w:line="240" w:lineRule="auto"/>
      <w:ind w:left="283" w:hanging="283"/>
    </w:pPr>
    <w:rPr>
      <w:rFonts w:ascii="Times New Roman" w:eastAsia="Times New Roman" w:hAnsi="Times New Roman" w:cs="Times New Roman"/>
      <w:sz w:val="24"/>
      <w:szCs w:val="24"/>
    </w:rPr>
  </w:style>
  <w:style w:type="paragraph" w:styleId="3">
    <w:name w:val="List 3"/>
    <w:basedOn w:val="a"/>
    <w:uiPriority w:val="99"/>
    <w:semiHidden/>
    <w:unhideWhenUsed/>
    <w:rsid w:val="00A2170D"/>
    <w:pPr>
      <w:spacing w:after="0" w:line="240" w:lineRule="auto"/>
      <w:ind w:left="849" w:hanging="283"/>
    </w:pPr>
    <w:rPr>
      <w:rFonts w:ascii="Times New Roman" w:eastAsia="Times New Roman" w:hAnsi="Times New Roman" w:cs="Times New Roman"/>
      <w:sz w:val="24"/>
      <w:szCs w:val="24"/>
    </w:rPr>
  </w:style>
  <w:style w:type="paragraph" w:styleId="4">
    <w:name w:val="List 4"/>
    <w:basedOn w:val="a"/>
    <w:uiPriority w:val="99"/>
    <w:semiHidden/>
    <w:unhideWhenUsed/>
    <w:rsid w:val="00A2170D"/>
    <w:pPr>
      <w:spacing w:after="0" w:line="240" w:lineRule="auto"/>
      <w:ind w:left="1132" w:hanging="283"/>
      <w:contextualSpacing/>
    </w:pPr>
    <w:rPr>
      <w:rFonts w:ascii="Times New Roman" w:eastAsia="Times New Roman" w:hAnsi="Times New Roman" w:cs="Times New Roman"/>
      <w:sz w:val="24"/>
      <w:szCs w:val="24"/>
    </w:rPr>
  </w:style>
  <w:style w:type="paragraph" w:styleId="a4">
    <w:name w:val="Body Text Indent"/>
    <w:basedOn w:val="a"/>
    <w:link w:val="a5"/>
    <w:uiPriority w:val="99"/>
    <w:unhideWhenUsed/>
    <w:rsid w:val="00A2170D"/>
    <w:pPr>
      <w:spacing w:after="120" w:line="240" w:lineRule="auto"/>
      <w:ind w:left="283"/>
    </w:pPr>
    <w:rPr>
      <w:rFonts w:ascii="Times New Roman" w:eastAsia="Times New Roman" w:hAnsi="Times New Roman" w:cs="Times New Roman"/>
      <w:sz w:val="24"/>
      <w:szCs w:val="24"/>
    </w:rPr>
  </w:style>
  <w:style w:type="character" w:customStyle="1" w:styleId="a5">
    <w:name w:val="Основной текст с отступом Знак"/>
    <w:basedOn w:val="a0"/>
    <w:link w:val="a4"/>
    <w:uiPriority w:val="99"/>
    <w:rsid w:val="00A2170D"/>
    <w:rPr>
      <w:rFonts w:ascii="Times New Roman" w:eastAsia="Times New Roman" w:hAnsi="Times New Roman" w:cs="Times New Roman"/>
      <w:sz w:val="24"/>
      <w:szCs w:val="24"/>
    </w:rPr>
  </w:style>
  <w:style w:type="paragraph" w:styleId="30">
    <w:name w:val="List Continue 3"/>
    <w:basedOn w:val="a"/>
    <w:uiPriority w:val="99"/>
    <w:semiHidden/>
    <w:unhideWhenUsed/>
    <w:rsid w:val="00A2170D"/>
    <w:pPr>
      <w:spacing w:after="120" w:line="240" w:lineRule="auto"/>
      <w:ind w:left="849"/>
      <w:contextualSpacing/>
    </w:pPr>
    <w:rPr>
      <w:rFonts w:ascii="Times New Roman" w:eastAsia="Times New Roman" w:hAnsi="Times New Roman" w:cs="Times New Roman"/>
      <w:sz w:val="24"/>
      <w:szCs w:val="24"/>
    </w:rPr>
  </w:style>
  <w:style w:type="paragraph" w:styleId="31">
    <w:name w:val="Body Text 3"/>
    <w:basedOn w:val="a"/>
    <w:link w:val="32"/>
    <w:uiPriority w:val="99"/>
    <w:unhideWhenUsed/>
    <w:rsid w:val="00A2170D"/>
    <w:pPr>
      <w:spacing w:after="0" w:line="240" w:lineRule="auto"/>
      <w:jc w:val="both"/>
    </w:pPr>
    <w:rPr>
      <w:rFonts w:ascii="Times New Roman" w:eastAsia="Times New Roman" w:hAnsi="Times New Roman" w:cs="Times New Roman"/>
      <w:sz w:val="28"/>
      <w:szCs w:val="28"/>
    </w:rPr>
  </w:style>
  <w:style w:type="character" w:customStyle="1" w:styleId="32">
    <w:name w:val="Основной текст 3 Знак"/>
    <w:basedOn w:val="a0"/>
    <w:link w:val="31"/>
    <w:uiPriority w:val="99"/>
    <w:rsid w:val="00A2170D"/>
    <w:rPr>
      <w:rFonts w:ascii="Times New Roman" w:eastAsia="Times New Roman" w:hAnsi="Times New Roman" w:cs="Times New Roman"/>
      <w:sz w:val="28"/>
      <w:szCs w:val="28"/>
    </w:rPr>
  </w:style>
  <w:style w:type="paragraph" w:styleId="2">
    <w:name w:val="Body Text Indent 2"/>
    <w:basedOn w:val="a"/>
    <w:link w:val="20"/>
    <w:uiPriority w:val="99"/>
    <w:semiHidden/>
    <w:unhideWhenUsed/>
    <w:rsid w:val="00A2170D"/>
    <w:pPr>
      <w:spacing w:after="120" w:line="480" w:lineRule="auto"/>
      <w:ind w:left="283"/>
    </w:pPr>
    <w:rPr>
      <w:rFonts w:ascii="Times New Roman" w:eastAsia="Times New Roman" w:hAnsi="Times New Roman" w:cs="Times New Roman"/>
      <w:sz w:val="24"/>
      <w:szCs w:val="24"/>
    </w:rPr>
  </w:style>
  <w:style w:type="character" w:customStyle="1" w:styleId="20">
    <w:name w:val="Основной текст с отступом 2 Знак"/>
    <w:basedOn w:val="a0"/>
    <w:link w:val="2"/>
    <w:uiPriority w:val="99"/>
    <w:semiHidden/>
    <w:rsid w:val="00A2170D"/>
    <w:rPr>
      <w:rFonts w:ascii="Times New Roman" w:eastAsia="Times New Roman" w:hAnsi="Times New Roman" w:cs="Times New Roman"/>
      <w:sz w:val="24"/>
      <w:szCs w:val="24"/>
    </w:rPr>
  </w:style>
  <w:style w:type="paragraph" w:styleId="33">
    <w:name w:val="Body Text Indent 3"/>
    <w:basedOn w:val="a"/>
    <w:link w:val="34"/>
    <w:uiPriority w:val="99"/>
    <w:semiHidden/>
    <w:unhideWhenUsed/>
    <w:rsid w:val="00A2170D"/>
    <w:pPr>
      <w:spacing w:after="120" w:line="240" w:lineRule="auto"/>
      <w:ind w:left="283"/>
    </w:pPr>
    <w:rPr>
      <w:rFonts w:ascii="Times New Roman" w:eastAsia="Times New Roman" w:hAnsi="Times New Roman" w:cs="Times New Roman"/>
      <w:sz w:val="16"/>
      <w:szCs w:val="16"/>
    </w:rPr>
  </w:style>
  <w:style w:type="character" w:customStyle="1" w:styleId="34">
    <w:name w:val="Основной текст с отступом 3 Знак"/>
    <w:basedOn w:val="a0"/>
    <w:link w:val="33"/>
    <w:uiPriority w:val="99"/>
    <w:semiHidden/>
    <w:rsid w:val="00A2170D"/>
    <w:rPr>
      <w:rFonts w:ascii="Times New Roman" w:eastAsia="Times New Roman" w:hAnsi="Times New Roman" w:cs="Times New Roman"/>
      <w:sz w:val="16"/>
      <w:szCs w:val="16"/>
    </w:rPr>
  </w:style>
  <w:style w:type="paragraph" w:styleId="a6">
    <w:name w:val="Plain Text"/>
    <w:basedOn w:val="a"/>
    <w:link w:val="a7"/>
    <w:uiPriority w:val="99"/>
    <w:semiHidden/>
    <w:unhideWhenUsed/>
    <w:rsid w:val="00A2170D"/>
    <w:pPr>
      <w:spacing w:after="0" w:line="240" w:lineRule="auto"/>
    </w:pPr>
    <w:rPr>
      <w:rFonts w:ascii="Courier New" w:eastAsia="Times New Roman" w:hAnsi="Courier New" w:cs="Times New Roman"/>
      <w:sz w:val="20"/>
      <w:szCs w:val="20"/>
    </w:rPr>
  </w:style>
  <w:style w:type="character" w:customStyle="1" w:styleId="a7">
    <w:name w:val="Текст Знак"/>
    <w:basedOn w:val="a0"/>
    <w:link w:val="a6"/>
    <w:uiPriority w:val="99"/>
    <w:semiHidden/>
    <w:rsid w:val="00A2170D"/>
    <w:rPr>
      <w:rFonts w:ascii="Courier New" w:eastAsia="Times New Roman" w:hAnsi="Courier New" w:cs="Times New Roman"/>
      <w:sz w:val="20"/>
      <w:szCs w:val="20"/>
    </w:rPr>
  </w:style>
  <w:style w:type="paragraph" w:customStyle="1" w:styleId="a8">
    <w:name w:val="Прижатый влево"/>
    <w:basedOn w:val="a"/>
    <w:next w:val="a"/>
    <w:uiPriority w:val="99"/>
    <w:rsid w:val="00A2170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ConsPlusNormal">
    <w:name w:val="ConsPlusNormal"/>
    <w:uiPriority w:val="99"/>
    <w:rsid w:val="00A2170D"/>
    <w:pPr>
      <w:widowControl w:val="0"/>
      <w:suppressAutoHyphens/>
      <w:autoSpaceDE w:val="0"/>
      <w:spacing w:after="0" w:line="240" w:lineRule="auto"/>
      <w:ind w:firstLine="720"/>
    </w:pPr>
    <w:rPr>
      <w:rFonts w:ascii="Arial" w:eastAsia="Times New Roman" w:hAnsi="Arial" w:cs="Arial"/>
      <w:kern w:val="2"/>
      <w:sz w:val="20"/>
      <w:szCs w:val="20"/>
      <w:lang w:eastAsia="ar-SA"/>
    </w:rPr>
  </w:style>
  <w:style w:type="character" w:customStyle="1" w:styleId="a9">
    <w:name w:val="Гипертекстовая ссылка"/>
    <w:uiPriority w:val="99"/>
    <w:rsid w:val="00A2170D"/>
    <w:rPr>
      <w:b/>
      <w:bCs/>
      <w:color w:val="106BBE"/>
      <w:sz w:val="26"/>
      <w:szCs w:val="26"/>
    </w:rPr>
  </w:style>
  <w:style w:type="paragraph" w:styleId="aa">
    <w:name w:val="Balloon Text"/>
    <w:basedOn w:val="a"/>
    <w:link w:val="ab"/>
    <w:uiPriority w:val="99"/>
    <w:semiHidden/>
    <w:unhideWhenUsed/>
    <w:rsid w:val="00A55EDB"/>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A55EDB"/>
    <w:rPr>
      <w:rFonts w:ascii="Tahoma" w:hAnsi="Tahoma" w:cs="Tahoma"/>
      <w:sz w:val="16"/>
      <w:szCs w:val="16"/>
    </w:rPr>
  </w:style>
  <w:style w:type="paragraph" w:styleId="ac">
    <w:name w:val="List Paragraph"/>
    <w:basedOn w:val="a"/>
    <w:uiPriority w:val="34"/>
    <w:qFormat/>
    <w:rsid w:val="004A65E4"/>
    <w:pPr>
      <w:ind w:left="720"/>
      <w:contextualSpacing/>
    </w:pPr>
  </w:style>
</w:styles>
</file>

<file path=word/webSettings.xml><?xml version="1.0" encoding="utf-8"?>
<w:webSettings xmlns:r="http://schemas.openxmlformats.org/officeDocument/2006/relationships" xmlns:w="http://schemas.openxmlformats.org/wordprocessingml/2006/main">
  <w:divs>
    <w:div w:id="956838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71314220.0/" TargetMode="External"/><Relationship Id="rId3" Type="http://schemas.openxmlformats.org/officeDocument/2006/relationships/settings" Target="settings.xml"/><Relationship Id="rId7" Type="http://schemas.openxmlformats.org/officeDocument/2006/relationships/hyperlink" Target="garantF1://70329490.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garantF1://70329490.1000" TargetMode="External"/><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garantf1://10080094.100/"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11092</Words>
  <Characters>63230</Characters>
  <Application>Microsoft Office Word</Application>
  <DocSecurity>0</DocSecurity>
  <Lines>526</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74174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mars</dc:creator>
  <cp:keywords/>
  <dc:description/>
  <cp:lastModifiedBy>Татарский</cp:lastModifiedBy>
  <cp:revision>6</cp:revision>
  <dcterms:created xsi:type="dcterms:W3CDTF">2020-02-28T19:36:00Z</dcterms:created>
  <dcterms:modified xsi:type="dcterms:W3CDTF">2020-03-04T07:06:00Z</dcterms:modified>
</cp:coreProperties>
</file>